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16" w:rsidRPr="007964FE" w:rsidRDefault="00027E16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Тихменевская СОШ</w:t>
      </w:r>
    </w:p>
    <w:p w:rsidR="00967C06" w:rsidRDefault="00967C06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A" w:rsidRPr="007964FE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649FA" w:rsidRPr="007964FE" w:rsidRDefault="0003428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7E16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№39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-01/01-10</w:t>
      </w:r>
    </w:p>
    <w:p w:rsidR="00967C06" w:rsidRDefault="00967C06" w:rsidP="00967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A" w:rsidRPr="007964FE" w:rsidRDefault="007649FA" w:rsidP="00967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временном переходе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реализацию образовательных программ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особыми обстоятельствами</w:t>
      </w:r>
    </w:p>
    <w:p w:rsidR="00967C06" w:rsidRDefault="00967C06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A" w:rsidRDefault="007649FA" w:rsidP="00967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заместителя министра просвещения Росси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от 13.03.2020 № СК-1503, письма Федеральной службы по надзору в сфере защиты прав потребителей и благополучия человека от 13.03.2020 № 02/4146-2020-23, с 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 по организации образов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 в школах Ярославской области на период с 30.03.2020, 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санитарно-эпидемиологического благополучия насел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выполнения основных образовательных программ </w:t>
      </w:r>
      <w:proofErr w:type="gramEnd"/>
    </w:p>
    <w:p w:rsidR="00967C06" w:rsidRPr="007964FE" w:rsidRDefault="00967C06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</w:p>
    <w:p w:rsidR="007649FA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временный переход на реализацию основных образов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программ с применением электронного обучения и дистанционных образовательных технологий в связ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особыми обстоятельствами с 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 г. до минования необходимости.</w:t>
      </w:r>
    </w:p>
    <w:p w:rsidR="007649FA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режим работы педагогических работников на период вв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временного перехода на реализацию основных образовательных пр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с применением электронного обучения и дистанционных образов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технологий в связи с особыми обстоятельствами с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до минования необходимости в соответствии с учебной нагрузкой, планом 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школы на 2019-2020 учебный год.</w:t>
      </w:r>
    </w:p>
    <w:p w:rsidR="007649FA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ответственность на заместителя директора по УВР Викт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рову З.С. по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образовательных программ с применением электронного обучения и дистанционных образовательных технологий в период действия особых обстоятельств с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до мин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необходимости.</w:t>
      </w:r>
    </w:p>
    <w:p w:rsidR="003F0F8C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УВР в срок до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актуализировать методические материалы для педагогов по использованию электронного об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 дистанционных образовательных технологий.</w:t>
      </w:r>
    </w:p>
    <w:p w:rsidR="00027E16" w:rsidRPr="007964FE" w:rsidRDefault="00027E16" w:rsidP="00967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временно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учетом недельной нагрузки, предусматривающего возможность объединения классов и уроков по предмету в блоки для оптимизации нагрузки на педагогов и детей. </w:t>
      </w:r>
    </w:p>
    <w:p w:rsidR="007649FA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в срок до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.2020г.:</w:t>
      </w:r>
    </w:p>
    <w:p w:rsidR="007649FA" w:rsidRPr="007964FE" w:rsidRDefault="007649FA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актуализировать календарно-тематические планы по всем учебным дисц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плинам в соответствии с утвержденной тарификацией, переместив занятия, которые требуют работы с лабораторным и иным оборудованием на конец четверти;</w:t>
      </w:r>
    </w:p>
    <w:p w:rsidR="007649FA" w:rsidRPr="007964FE" w:rsidRDefault="007649FA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актуализировать имеющиеся в электронном виде учебные материалы (ле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материалы текущего контроля и промежуточной аттестации, методич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указания, ссылки на </w:t>
      </w: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по всем учебным дисциплинам в соответствии с утвержденной тарификацией.</w:t>
      </w:r>
    </w:p>
    <w:p w:rsidR="007649FA" w:rsidRPr="007964FE" w:rsidRDefault="007649FA" w:rsidP="00967C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Кокурину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ответственн</w:t>
      </w:r>
      <w:r w:rsidR="009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консультирование педаг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работников по использованию электронного обучения и дистанц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онных образовательных технологий в период действия особых обстоятельств с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до минования необходимости.</w:t>
      </w:r>
    </w:p>
    <w:p w:rsidR="007649FA" w:rsidRPr="007964FE" w:rsidRDefault="007649FA" w:rsidP="00967C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 в срок до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определить пер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предметов и тем, которые могут быть реализованы с помощью онлайн-курсов.</w:t>
      </w:r>
    </w:p>
    <w:p w:rsidR="007649FA" w:rsidRPr="007964FE" w:rsidRDefault="007649FA" w:rsidP="00967C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</w:t>
      </w:r>
      <w:proofErr w:type="spellStart"/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Комиссаровой</w:t>
      </w:r>
      <w:proofErr w:type="spellEnd"/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проводить мониторинг фактического взаимодействия педагогич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работников с </w:t>
      </w:r>
      <w:proofErr w:type="gram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справки о результатах мониторинга.</w:t>
      </w:r>
    </w:p>
    <w:p w:rsidR="007649FA" w:rsidRPr="007964FE" w:rsidRDefault="007649FA" w:rsidP="00967C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воспитательной работе </w:t>
      </w: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Комиссаровой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обеспечить реализацию мероприятий в соответствии с планом воспитател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 на 2019-2020 учебный год с применением дистанционных техн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логий в период действия </w:t>
      </w:r>
      <w:r w:rsidR="009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51F" w:rsidRPr="007964FE" w:rsidRDefault="003F0F8C" w:rsidP="00967C06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</w:t>
      </w:r>
    </w:p>
    <w:p w:rsidR="00C4351F" w:rsidRPr="007964FE" w:rsidRDefault="003F0F8C" w:rsidP="00967C0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обучающихся и родителей (законных представ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телей) об изменениях в режиме работы образовательной организации. </w:t>
      </w:r>
    </w:p>
    <w:p w:rsidR="003F0F8C" w:rsidRPr="007964FE" w:rsidRDefault="003F0F8C" w:rsidP="00967C0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родителями (законными представителями) обуч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сценарии взаимодействия детей и педагогов в условиях дистанцио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обучения.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уделить обучающимся с особыми образов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тельными потребностями, в </w:t>
      </w:r>
      <w:proofErr w:type="spellStart"/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с ОВЗ, детям из неблагополучных с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мей.</w:t>
      </w:r>
    </w:p>
    <w:p w:rsidR="00C4351F" w:rsidRPr="007964FE" w:rsidRDefault="00C4351F" w:rsidP="00967C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возможные сценарии взаимодействия педагогов и обуча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щихся: </w:t>
      </w:r>
    </w:p>
    <w:p w:rsidR="00C4351F" w:rsidRPr="007964FE" w:rsidRDefault="00C4351F" w:rsidP="00967C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отсутствия условий для онлайн общения:</w:t>
      </w:r>
    </w:p>
    <w:p w:rsidR="00C4351F" w:rsidRPr="007964FE" w:rsidRDefault="00C4351F" w:rsidP="00967C06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4FE">
        <w:rPr>
          <w:rFonts w:ascii="Times New Roman" w:hAnsi="Times New Roman" w:cs="Times New Roman"/>
          <w:sz w:val="28"/>
          <w:szCs w:val="28"/>
        </w:rPr>
        <w:t>учитель готовит пакет материалов и подробные инструкции на опред</w:t>
      </w:r>
      <w:r w:rsidRPr="007964FE">
        <w:rPr>
          <w:rFonts w:ascii="Times New Roman" w:hAnsi="Times New Roman" w:cs="Times New Roman"/>
          <w:sz w:val="28"/>
          <w:szCs w:val="28"/>
        </w:rPr>
        <w:t>е</w:t>
      </w:r>
      <w:r w:rsidRPr="007964FE">
        <w:rPr>
          <w:rFonts w:ascii="Times New Roman" w:hAnsi="Times New Roman" w:cs="Times New Roman"/>
          <w:sz w:val="28"/>
          <w:szCs w:val="28"/>
        </w:rPr>
        <w:t>ленный временной отрезок обучения (например, на 3 дня, неделю), в том числе выполнение заданий по учебнику, письменное выполнение зад</w:t>
      </w:r>
      <w:r w:rsidRPr="007964FE">
        <w:rPr>
          <w:rFonts w:ascii="Times New Roman" w:hAnsi="Times New Roman" w:cs="Times New Roman"/>
          <w:sz w:val="28"/>
          <w:szCs w:val="28"/>
        </w:rPr>
        <w:t>а</w:t>
      </w:r>
      <w:r w:rsidRPr="007964FE">
        <w:rPr>
          <w:rFonts w:ascii="Times New Roman" w:hAnsi="Times New Roman" w:cs="Times New Roman"/>
          <w:sz w:val="28"/>
          <w:szCs w:val="28"/>
        </w:rPr>
        <w:t>ний в тетради к фиксированной дате;</w:t>
      </w:r>
    </w:p>
    <w:p w:rsidR="00C4351F" w:rsidRPr="007964FE" w:rsidRDefault="00C4351F" w:rsidP="00967C06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4FE">
        <w:rPr>
          <w:rFonts w:ascii="Times New Roman" w:hAnsi="Times New Roman" w:cs="Times New Roman"/>
          <w:sz w:val="28"/>
          <w:szCs w:val="28"/>
        </w:rPr>
        <w:t>классные руководители обеспечивают выдачу пакета заданий обуча</w:t>
      </w:r>
      <w:r w:rsidRPr="007964FE">
        <w:rPr>
          <w:rFonts w:ascii="Times New Roman" w:hAnsi="Times New Roman" w:cs="Times New Roman"/>
          <w:sz w:val="28"/>
          <w:szCs w:val="28"/>
        </w:rPr>
        <w:t>ю</w:t>
      </w:r>
      <w:r w:rsidRPr="007964FE">
        <w:rPr>
          <w:rFonts w:ascii="Times New Roman" w:hAnsi="Times New Roman" w:cs="Times New Roman"/>
          <w:sz w:val="28"/>
          <w:szCs w:val="28"/>
        </w:rPr>
        <w:t>щимся (например, через родителей) через контейнеры в фойе школы;</w:t>
      </w:r>
      <w:proofErr w:type="gramEnd"/>
    </w:p>
    <w:p w:rsidR="00C4351F" w:rsidRPr="007964FE" w:rsidRDefault="00C4351F" w:rsidP="00967C06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4FE">
        <w:rPr>
          <w:rFonts w:ascii="Times New Roman" w:hAnsi="Times New Roman" w:cs="Times New Roman"/>
          <w:sz w:val="28"/>
          <w:szCs w:val="28"/>
        </w:rPr>
        <w:t xml:space="preserve">проверка учителем выполненных детьми заданий. Детские работы могут быть получены учителем для проверки на спланированных встречах с родителями, доставлены другими </w:t>
      </w:r>
      <w:r w:rsidR="00967C06">
        <w:rPr>
          <w:rFonts w:ascii="Times New Roman" w:hAnsi="Times New Roman" w:cs="Times New Roman"/>
          <w:sz w:val="28"/>
          <w:szCs w:val="28"/>
        </w:rPr>
        <w:t xml:space="preserve">согласованными </w:t>
      </w:r>
      <w:r w:rsidRPr="007964FE">
        <w:rPr>
          <w:rFonts w:ascii="Times New Roman" w:hAnsi="Times New Roman" w:cs="Times New Roman"/>
          <w:sz w:val="28"/>
          <w:szCs w:val="28"/>
        </w:rPr>
        <w:t xml:space="preserve">способами. </w:t>
      </w:r>
    </w:p>
    <w:p w:rsidR="003F0F8C" w:rsidRPr="007964FE" w:rsidRDefault="00C4351F" w:rsidP="00967C0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затрудненной коммуникации: через </w:t>
      </w:r>
      <w:r w:rsidRPr="007964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электронную почту, в режиме чата, с использованием РИД, с использование видеоконф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ренций и демонстрационных онлайн систем</w:t>
      </w:r>
    </w:p>
    <w:p w:rsidR="00C4351F" w:rsidRPr="007964FE" w:rsidRDefault="00C4351F" w:rsidP="00967C06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стабильной коммуникации через онлайн уроки; с использов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готовых платформенных решений, сервисов или их фрагментов.</w:t>
      </w:r>
    </w:p>
    <w:p w:rsidR="00C4351F" w:rsidRPr="007964FE" w:rsidRDefault="00C4351F" w:rsidP="00967C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Педагогическим работникам своевременно заполнять электронный журнал с указанием необходимой информации для осуществления дистанц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обучения.</w:t>
      </w:r>
    </w:p>
    <w:p w:rsidR="007649FA" w:rsidRPr="007964FE" w:rsidRDefault="007649FA" w:rsidP="00967C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довести данный приказ до сведения обуча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их законных представителей в срок до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и обеспечить преподавателей информацией о каналах дистанционной связи с </w:t>
      </w:r>
      <w:proofErr w:type="gram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9FA" w:rsidRPr="007964FE" w:rsidRDefault="00027E16" w:rsidP="00967C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куриной</w:t>
      </w:r>
      <w:proofErr w:type="spellEnd"/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разместить данный приказ на официальном сайте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</w:t>
      </w:r>
      <w:proofErr w:type="gramStart"/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649FA" w:rsidRPr="007964FE" w:rsidRDefault="007649FA" w:rsidP="00967C0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027E16" w:rsidRPr="007964FE" w:rsidRDefault="00027E16" w:rsidP="00967C06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16" w:rsidRPr="007964FE" w:rsidRDefault="00027E16" w:rsidP="00967C06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Смирнов</w:t>
      </w:r>
    </w:p>
    <w:p w:rsidR="007649FA" w:rsidRPr="007964FE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1F" w:rsidRPr="007964FE" w:rsidRDefault="0003428A" w:rsidP="00967C06">
      <w:pPr>
        <w:pageBreakBefore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Приложение к приказу №39</w:t>
      </w:r>
      <w:r w:rsidR="00C4351F" w:rsidRPr="007964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-01/01-10</w:t>
      </w:r>
    </w:p>
    <w:p w:rsidR="00967C06" w:rsidRDefault="00967C06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649FA" w:rsidRPr="007964FE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96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График консультаций</w:t>
      </w:r>
      <w:r w:rsidRPr="00796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обучающихся, родителей (законных представителей)</w:t>
      </w:r>
      <w:r w:rsidRPr="00796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по вопросам реализации в МОУ Тихменевская СОШ</w:t>
      </w:r>
    </w:p>
    <w:p w:rsidR="007649FA" w:rsidRPr="007964FE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образовательных программ с применением электронного обучения</w:t>
      </w:r>
      <w:r w:rsidRPr="00796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и дистанционных образовательных технологий</w:t>
      </w:r>
      <w:r w:rsidRPr="00796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в связи с особыми обстоятельствами</w:t>
      </w:r>
      <w:r w:rsidRPr="00796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на период с 30.03.2020г. до минования надобности</w:t>
      </w:r>
    </w:p>
    <w:p w:rsidR="007649FA" w:rsidRPr="007964FE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3157"/>
        <w:gridCol w:w="2183"/>
        <w:gridCol w:w="1922"/>
      </w:tblGrid>
      <w:tr w:rsidR="007649FA" w:rsidRPr="007964FE" w:rsidTr="00027E16">
        <w:tc>
          <w:tcPr>
            <w:tcW w:w="12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Дата </w:t>
            </w:r>
          </w:p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консультаций</w:t>
            </w:r>
          </w:p>
        </w:tc>
        <w:tc>
          <w:tcPr>
            <w:tcW w:w="16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107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Педагогические</w:t>
            </w:r>
          </w:p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работники</w:t>
            </w:r>
          </w:p>
        </w:tc>
        <w:tc>
          <w:tcPr>
            <w:tcW w:w="10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</w:t>
            </w:r>
          </w:p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7649FA" w:rsidRPr="007964FE" w:rsidTr="00027E16">
        <w:tc>
          <w:tcPr>
            <w:tcW w:w="12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</w:t>
            </w:r>
          </w:p>
          <w:p w:rsidR="007649FA" w:rsidRPr="007964FE" w:rsidRDefault="007649FA" w:rsidP="00967C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8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14.00</w:t>
            </w:r>
          </w:p>
        </w:tc>
        <w:tc>
          <w:tcPr>
            <w:tcW w:w="107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14.00</w:t>
            </w:r>
          </w:p>
        </w:tc>
        <w:tc>
          <w:tcPr>
            <w:tcW w:w="103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49FA" w:rsidRPr="007964FE" w:rsidRDefault="007649FA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14.00</w:t>
            </w:r>
          </w:p>
        </w:tc>
      </w:tr>
    </w:tbl>
    <w:p w:rsidR="003E3AD1" w:rsidRPr="007964FE" w:rsidRDefault="003E3AD1" w:rsidP="0096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51F" w:rsidRPr="007964FE" w:rsidRDefault="00C4351F" w:rsidP="00967C06">
      <w:pPr>
        <w:pageBreakBefore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sectPr w:rsidR="00C4351F" w:rsidRPr="007964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51F" w:rsidRPr="007964FE" w:rsidRDefault="00C4351F" w:rsidP="00967C06">
      <w:pPr>
        <w:pageBreakBefore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64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Приложение к приказу №3</w:t>
      </w:r>
      <w:r w:rsidR="000342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</w:t>
      </w:r>
      <w:r w:rsidRPr="007964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-01/01-10</w:t>
      </w:r>
    </w:p>
    <w:p w:rsidR="00C4351F" w:rsidRPr="007964FE" w:rsidRDefault="007964FE" w:rsidP="00967C06">
      <w:pPr>
        <w:pStyle w:val="2"/>
        <w:ind w:right="0"/>
        <w:jc w:val="center"/>
        <w:rPr>
          <w:sz w:val="26"/>
          <w:szCs w:val="26"/>
        </w:rPr>
      </w:pPr>
      <w:r w:rsidRPr="007964FE">
        <w:rPr>
          <w:sz w:val="26"/>
          <w:szCs w:val="26"/>
        </w:rPr>
        <w:t xml:space="preserve">Расписание </w:t>
      </w:r>
      <w:r w:rsidR="00C4351F" w:rsidRPr="007964FE">
        <w:rPr>
          <w:sz w:val="26"/>
          <w:szCs w:val="26"/>
        </w:rPr>
        <w:t>уроков МОУ Тихменевской СО</w:t>
      </w:r>
      <w:bookmarkStart w:id="0" w:name="_GoBack"/>
      <w:bookmarkEnd w:id="0"/>
      <w:r w:rsidR="00C4351F" w:rsidRPr="007964FE">
        <w:rPr>
          <w:sz w:val="26"/>
          <w:szCs w:val="26"/>
        </w:rPr>
        <w:t xml:space="preserve">Ш на </w:t>
      </w:r>
      <w:r w:rsidR="0003428A">
        <w:rPr>
          <w:sz w:val="26"/>
          <w:szCs w:val="26"/>
        </w:rPr>
        <w:t>период с 06.04</w:t>
      </w:r>
      <w:r w:rsidR="00C4351F" w:rsidRPr="007964FE">
        <w:rPr>
          <w:sz w:val="26"/>
          <w:szCs w:val="26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52"/>
        <w:gridCol w:w="2765"/>
        <w:gridCol w:w="2765"/>
        <w:gridCol w:w="2765"/>
        <w:gridCol w:w="2765"/>
      </w:tblGrid>
      <w:tr w:rsidR="00D8130D" w:rsidRPr="007964FE" w:rsidTr="00967C06">
        <w:trPr>
          <w:cantSplit/>
          <w:trHeight w:val="29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8130D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 </w:t>
            </w:r>
            <w:r w:rsidR="00D8130D" w:rsidRPr="00796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8130D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  <w:r w:rsidR="00D8130D" w:rsidRPr="00796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8130D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3 </w:t>
            </w:r>
            <w:r w:rsidR="00D8130D" w:rsidRPr="00796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30D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  <w:r w:rsidR="00D8130D" w:rsidRPr="00796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класс</w:t>
            </w:r>
          </w:p>
        </w:tc>
      </w:tr>
      <w:tr w:rsidR="00D8130D" w:rsidRPr="007964FE" w:rsidTr="00967C06">
        <w:trPr>
          <w:cantSplit/>
          <w:trHeight w:val="16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796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r w:rsidR="00796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8130D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r w:rsidR="00D8130D"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8130D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8130D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8130D" w:rsidRPr="007964FE" w:rsidTr="00967C06">
        <w:trPr>
          <w:cantSplit/>
          <w:trHeight w:val="109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D8130D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D8130D" w:rsidRPr="007964FE" w:rsidTr="00967C06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r w:rsidR="007964F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 чтение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8130D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8130D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8130D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D8130D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130D" w:rsidRPr="007964FE" w:rsidRDefault="00D8130D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D8130D" w:rsidRPr="007964FE" w:rsidRDefault="00D8130D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7964FE" w:rsidRPr="007964FE" w:rsidTr="00967C06">
        <w:trPr>
          <w:cantSplit/>
          <w:trHeight w:val="265"/>
        </w:trPr>
        <w:tc>
          <w:tcPr>
            <w:tcW w:w="0" w:type="auto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96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proofErr w:type="gramStart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btLr"/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btLr"/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btLr"/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96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btLr"/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textDirection w:val="btLr"/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proofErr w:type="gramStart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7964FE" w:rsidRPr="007964FE" w:rsidTr="00967C06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</w:tbl>
    <w:p w:rsidR="00C4351F" w:rsidRPr="007964FE" w:rsidRDefault="00C4351F" w:rsidP="00967C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351F" w:rsidRPr="00C072B9" w:rsidRDefault="00C4351F" w:rsidP="00967C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238"/>
        <w:gridCol w:w="2517"/>
        <w:gridCol w:w="2192"/>
        <w:gridCol w:w="2192"/>
        <w:gridCol w:w="2045"/>
        <w:gridCol w:w="2962"/>
      </w:tblGrid>
      <w:tr w:rsidR="007964FE" w:rsidRPr="007964FE" w:rsidTr="00967C06">
        <w:trPr>
          <w:cantSplit/>
          <w:trHeight w:val="291"/>
        </w:trPr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64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64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</w:t>
            </w:r>
          </w:p>
        </w:tc>
        <w:tc>
          <w:tcPr>
            <w:tcW w:w="745" w:type="pct"/>
            <w:tcBorders>
              <w:top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64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 класс</w:t>
            </w:r>
          </w:p>
        </w:tc>
        <w:tc>
          <w:tcPr>
            <w:tcW w:w="745" w:type="pct"/>
            <w:tcBorders>
              <w:top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64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 класс</w:t>
            </w:r>
          </w:p>
        </w:tc>
        <w:tc>
          <w:tcPr>
            <w:tcW w:w="695" w:type="pct"/>
            <w:tcBorders>
              <w:top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64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  класс</w:t>
            </w:r>
          </w:p>
        </w:tc>
        <w:tc>
          <w:tcPr>
            <w:tcW w:w="10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64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  класс</w:t>
            </w:r>
          </w:p>
        </w:tc>
      </w:tr>
      <w:tr w:rsidR="007964FE" w:rsidRPr="007964FE" w:rsidTr="00967C06">
        <w:trPr>
          <w:cantSplit/>
          <w:trHeight w:val="162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761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7" w:type="pct"/>
            <w:tcBorders>
              <w:top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. основы </w:t>
            </w:r>
            <w:proofErr w:type="spell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="00967C06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proofErr w:type="spellEnd"/>
            <w:r w:rsidR="00967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4FE" w:rsidRPr="007964FE" w:rsidTr="00967C06">
        <w:trPr>
          <w:cantSplit/>
          <w:trHeight w:val="239"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7964FE" w:rsidRPr="007964FE" w:rsidTr="00967C06">
        <w:trPr>
          <w:cantSplit/>
          <w:trHeight w:val="109"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964FE" w:rsidRPr="007964FE" w:rsidTr="00967C06">
        <w:trPr>
          <w:cantSplit/>
          <w:trHeight w:val="154"/>
        </w:trPr>
        <w:tc>
          <w:tcPr>
            <w:tcW w:w="19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61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07" w:type="pct"/>
            <w:tcBorders>
              <w:top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61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7" w:type="pct"/>
            <w:tcBorders>
              <w:top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Избран</w:t>
            </w:r>
            <w:proofErr w:type="gramStart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опросы </w:t>
            </w:r>
            <w:proofErr w:type="spellStart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молекулярн</w:t>
            </w:r>
            <w:proofErr w:type="spellEnd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 биологии и генетики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6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Практ</w:t>
            </w:r>
            <w:proofErr w:type="spellEnd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 исп</w:t>
            </w:r>
            <w:r w:rsidR="00967C0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яз</w:t>
            </w:r>
            <w:proofErr w:type="spellEnd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 в </w:t>
            </w:r>
            <w:proofErr w:type="spellStart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совр</w:t>
            </w:r>
            <w:proofErr w:type="spellEnd"/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 мире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761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7" w:type="pct"/>
            <w:tcBorders>
              <w:top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tabs>
                <w:tab w:val="right" w:pos="3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964FE" w:rsidRPr="007964FE" w:rsidTr="00967C06">
        <w:trPr>
          <w:cantSplit/>
          <w:trHeight w:val="267"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964FE" w:rsidRPr="007964FE" w:rsidTr="00967C06">
        <w:trPr>
          <w:cantSplit/>
          <w:trHeight w:val="219"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</w:tcPr>
          <w:p w:rsidR="007964FE" w:rsidRPr="007964FE" w:rsidRDefault="00967C06" w:rsidP="00967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Избранные </w:t>
            </w:r>
            <w:r w:rsidR="007964FE"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вопросы </w:t>
            </w:r>
            <w:proofErr w:type="spellStart"/>
            <w:r w:rsidR="007964FE" w:rsidRPr="007964FE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61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95" w:type="pct"/>
            <w:tcBorders>
              <w:top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07" w:type="pct"/>
            <w:tcBorders>
              <w:top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0"/>
                <w:szCs w:val="24"/>
              </w:rPr>
              <w:t>Сложные вопросы орг</w:t>
            </w:r>
            <w:r w:rsidR="00967C0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964FE">
              <w:rPr>
                <w:rFonts w:ascii="Times New Roman" w:hAnsi="Times New Roman" w:cs="Times New Roman"/>
                <w:sz w:val="20"/>
                <w:szCs w:val="24"/>
              </w:rPr>
              <w:t xml:space="preserve"> химии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6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5" w:type="pct"/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964FE" w:rsidRPr="007964FE" w:rsidTr="00967C06">
        <w:trPr>
          <w:cantSplit/>
        </w:trPr>
        <w:tc>
          <w:tcPr>
            <w:tcW w:w="19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5" w:type="pct"/>
            <w:tcBorders>
              <w:bottom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</w:tcPr>
          <w:p w:rsidR="007964FE" w:rsidRPr="007964FE" w:rsidRDefault="007964FE" w:rsidP="00967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4F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</w:tr>
    </w:tbl>
    <w:p w:rsidR="00C4351F" w:rsidRPr="007964FE" w:rsidRDefault="00C4351F" w:rsidP="00967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351F" w:rsidRPr="007964FE" w:rsidSect="00D813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42736"/>
    <w:multiLevelType w:val="hybridMultilevel"/>
    <w:tmpl w:val="F28E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E2A30"/>
    <w:multiLevelType w:val="multilevel"/>
    <w:tmpl w:val="3BF8E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04A69"/>
    <w:multiLevelType w:val="hybridMultilevel"/>
    <w:tmpl w:val="C8305A5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A"/>
    <w:rsid w:val="00027E16"/>
    <w:rsid w:val="0003428A"/>
    <w:rsid w:val="00252B4C"/>
    <w:rsid w:val="003E3AD1"/>
    <w:rsid w:val="003F0F8C"/>
    <w:rsid w:val="007649FA"/>
    <w:rsid w:val="007964FE"/>
    <w:rsid w:val="00967C06"/>
    <w:rsid w:val="00C072B9"/>
    <w:rsid w:val="00C4351F"/>
    <w:rsid w:val="00D8130D"/>
    <w:rsid w:val="00D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351F"/>
    <w:pPr>
      <w:keepNext/>
      <w:spacing w:after="0" w:line="240" w:lineRule="auto"/>
      <w:ind w:right="-82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9FA"/>
    <w:rPr>
      <w:b/>
      <w:bCs/>
    </w:rPr>
  </w:style>
  <w:style w:type="character" w:styleId="a5">
    <w:name w:val="Hyperlink"/>
    <w:basedOn w:val="a0"/>
    <w:uiPriority w:val="99"/>
    <w:semiHidden/>
    <w:unhideWhenUsed/>
    <w:rsid w:val="007649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7E16"/>
    <w:pPr>
      <w:ind w:left="720"/>
      <w:contextualSpacing/>
    </w:pPr>
  </w:style>
  <w:style w:type="paragraph" w:styleId="a7">
    <w:name w:val="No Spacing"/>
    <w:uiPriority w:val="1"/>
    <w:qFormat/>
    <w:rsid w:val="00C435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435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351F"/>
    <w:pPr>
      <w:keepNext/>
      <w:spacing w:after="0" w:line="240" w:lineRule="auto"/>
      <w:ind w:right="-82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9FA"/>
    <w:rPr>
      <w:b/>
      <w:bCs/>
    </w:rPr>
  </w:style>
  <w:style w:type="character" w:styleId="a5">
    <w:name w:val="Hyperlink"/>
    <w:basedOn w:val="a0"/>
    <w:uiPriority w:val="99"/>
    <w:semiHidden/>
    <w:unhideWhenUsed/>
    <w:rsid w:val="007649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7E16"/>
    <w:pPr>
      <w:ind w:left="720"/>
      <w:contextualSpacing/>
    </w:pPr>
  </w:style>
  <w:style w:type="paragraph" w:styleId="a7">
    <w:name w:val="No Spacing"/>
    <w:uiPriority w:val="1"/>
    <w:qFormat/>
    <w:rsid w:val="00C435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435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2020-04-03T09:55:00Z</cp:lastPrinted>
  <dcterms:created xsi:type="dcterms:W3CDTF">2020-04-03T09:51:00Z</dcterms:created>
  <dcterms:modified xsi:type="dcterms:W3CDTF">2020-04-03T09:56:00Z</dcterms:modified>
</cp:coreProperties>
</file>