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46" w:rsidRDefault="00A03846" w:rsidP="00A03846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84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-93980</wp:posOffset>
            </wp:positionV>
            <wp:extent cx="6496685" cy="4610100"/>
            <wp:effectExtent l="19050" t="0" r="0" b="0"/>
            <wp:wrapTight wrapText="bothSides">
              <wp:wrapPolygon edited="0">
                <wp:start x="-63" y="0"/>
                <wp:lineTo x="-63" y="21511"/>
                <wp:lineTo x="21598" y="21511"/>
                <wp:lineTo x="21598" y="0"/>
                <wp:lineTo x="-63" y="0"/>
              </wp:wrapPolygon>
            </wp:wrapTight>
            <wp:docPr id="1" name="Рисунок 1" descr="https://god-2020.ru/img/meropriyatie-hle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d-2020.ru/img/meropriyatie-hleb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68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A0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Когда-то жители блокадного Ленинграда смогли отстоять свой город, и, несмотря на это, у их истории не может быть счастливого конца, потому что такие события остаются с тобой навсегда: </w:t>
      </w:r>
    </w:p>
    <w:p w:rsidR="00A03846" w:rsidRPr="00A03846" w:rsidRDefault="00A03846" w:rsidP="00A03846">
      <w:pPr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38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акция «Блокадный хлеб» позволит сохранить память о подвиге мирных жителей Ленинграда, переживших блокаду.</w:t>
      </w:r>
    </w:p>
    <w:p w:rsidR="00A03846" w:rsidRPr="00A03846" w:rsidRDefault="00A03846" w:rsidP="00A03846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2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Pr="00A038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Блокада Ленинграда длилась 872 дня</w:t>
      </w:r>
      <w:r w:rsidRPr="00A038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A0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число знакомо нам из учебников, но для тех, кто жил в этом городе – это не просто цифра: каждый их этих дней оставлял тяжелый след в жизни каждого блокадника. Ленинград терял своих жителей с колоссальной скоростью. По разным подсчетам, в городе погибло от 692 000 до 1 500 000 человек – и почти все из них умерли от голода. Единственной надеждой на завтрашний день был паек. Буханка хлеба постепенно превратилась в 125-ти граммовый кусочек – именно такая минимальная норма выдачи хлеба была установлена для жителей блокадного Ленинграда. В зимнее время, когда Ладога замерзала, прямо по речному льду прокладывали трассу для доставки продовольствия – </w:t>
      </w:r>
      <w:r w:rsidRPr="00A038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«Дорогу жизни».</w:t>
      </w:r>
      <w:r w:rsidRPr="00A0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Дорогу постоянно бомбили и обстреливали с воздуха, но машины не прекращали идти вперед и доставлять в город продукты и надежду на жизнь.</w:t>
      </w:r>
    </w:p>
    <w:p w:rsidR="00A03846" w:rsidRPr="00A03846" w:rsidRDefault="0034529A" w:rsidP="00A03846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03846" w:rsidRPr="00A0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Блокада Ленинграда осталась не только на фотографиях, в книгах по истории войны и школьных учебниках, она сохранилась в памяти ленинградцев: многие из них сохранили кусочек блокадного хлеба как напоминание о тех страшных днях. Истории блокадников бережно хранятся их семьями – чтобы не забывать о том, какими самоотверженными и стойкими были их бабушки и дедушки, спасая себя и своих близких. Сегодня блокадный хлеб стал для нас символом мужества обычных людей и стойкости человеческого духа.</w:t>
      </w:r>
    </w:p>
    <w:p w:rsidR="00A03846" w:rsidRPr="00A03846" w:rsidRDefault="00A03846" w:rsidP="00A03846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Pr="00A038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 18 по 27 января каждый из ныне живущих сможет принять участие в акции «Блокадный хлеб»,</w:t>
      </w:r>
      <w:r w:rsidRPr="00A0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вспомнить и почтить память мирных жителей Ленинграда, которые, будучи окруженными врагом и отрезанными от остального мира, более 2 лет боролись за свои жизни и жизни родных и близких. Если вы увидите волонтеров в вашем городе, раздающих листовки о прорыве блокады Ленинграда – возьмите их. Пока мы помним о ленинградцах – они живы в наших сердцах. И сохранение памяти о них – это самый простой и доступный способ выразить свои чувства по отношению к ним.</w:t>
      </w:r>
    </w:p>
    <w:p w:rsidR="00A03846" w:rsidRPr="00A03846" w:rsidRDefault="00A03846" w:rsidP="00A03846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A0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завершающий день акции, в День полного освобождения Ленинграда от фашистской блокады в 1944 году, в образовательных учреждениях регионов пройдет </w:t>
      </w:r>
      <w:r w:rsidRPr="00A038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Всероссийский урок памяти «Блокадный хлеб» </w:t>
      </w:r>
      <w:r w:rsidRPr="00A0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нем учащиеся смогут больше узнать о блокаде Ленинграда и заново осмыслить события тех страшных дней.</w:t>
      </w:r>
    </w:p>
    <w:p w:rsidR="00A03846" w:rsidRPr="00A03846" w:rsidRDefault="00A03846" w:rsidP="00A03846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84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      Акция «Блокадный хлеб»</w:t>
      </w:r>
      <w:r w:rsidRPr="00A038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охватит все регионы нашей страны – присоединяйтесь к ней в своем городе и передавайте память о подвиге ленинградцев-блокадников своим родным и близким. Сохраним историческую память вместе!</w:t>
      </w:r>
    </w:p>
    <w:p w:rsidR="00FE5B27" w:rsidRDefault="00572EC9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3395345</wp:posOffset>
            </wp:positionH>
            <wp:positionV relativeFrom="paragraph">
              <wp:posOffset>-139065</wp:posOffset>
            </wp:positionV>
            <wp:extent cx="3591560" cy="2512060"/>
            <wp:effectExtent l="19050" t="0" r="8890" b="0"/>
            <wp:wrapTight wrapText="bothSides">
              <wp:wrapPolygon edited="0">
                <wp:start x="-115" y="0"/>
                <wp:lineTo x="-115" y="21458"/>
                <wp:lineTo x="21653" y="21458"/>
                <wp:lineTo x="21653" y="0"/>
                <wp:lineTo x="-115" y="0"/>
              </wp:wrapPolygon>
            </wp:wrapTight>
            <wp:docPr id="2" name="Рисунок 5" descr="https://avatars.mds.yandex.net/get-zen_doc/1535103/pub_5c6ffd294e666500c090d12b_5c70001741a84500b6b3fa7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535103/pub_5c6ffd294e666500c090d12b_5c70001741a84500b6b3fa70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251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-140335</wp:posOffset>
            </wp:positionV>
            <wp:extent cx="3590925" cy="2512060"/>
            <wp:effectExtent l="19050" t="0" r="9525" b="0"/>
            <wp:wrapTight wrapText="bothSides">
              <wp:wrapPolygon edited="0">
                <wp:start x="-115" y="0"/>
                <wp:lineTo x="-115" y="21458"/>
                <wp:lineTo x="21657" y="21458"/>
                <wp:lineTo x="21657" y="0"/>
                <wp:lineTo x="-115" y="0"/>
              </wp:wrapPolygon>
            </wp:wrapTight>
            <wp:docPr id="5" name="Рисунок 5" descr="https://avatars.mds.yandex.net/get-zen_doc/1535103/pub_5c6ffd294e666500c090d12b_5c70001741a84500b6b3fa7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535103/pub_5c6ffd294e666500c090d12b_5c70001741a84500b6b3fa70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51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3395980</wp:posOffset>
            </wp:positionH>
            <wp:positionV relativeFrom="paragraph">
              <wp:posOffset>2487930</wp:posOffset>
            </wp:positionV>
            <wp:extent cx="3591560" cy="2512060"/>
            <wp:effectExtent l="19050" t="0" r="8890" b="0"/>
            <wp:wrapTight wrapText="bothSides">
              <wp:wrapPolygon edited="0">
                <wp:start x="-115" y="0"/>
                <wp:lineTo x="-115" y="21458"/>
                <wp:lineTo x="21653" y="21458"/>
                <wp:lineTo x="21653" y="0"/>
                <wp:lineTo x="-115" y="0"/>
              </wp:wrapPolygon>
            </wp:wrapTight>
            <wp:docPr id="4" name="Рисунок 5" descr="https://avatars.mds.yandex.net/get-zen_doc/1535103/pub_5c6ffd294e666500c090d12b_5c70001741a84500b6b3fa7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535103/pub_5c6ffd294e666500c090d12b_5c70001741a84500b6b3fa70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251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2487930</wp:posOffset>
            </wp:positionV>
            <wp:extent cx="3592195" cy="2512060"/>
            <wp:effectExtent l="19050" t="0" r="8255" b="0"/>
            <wp:wrapTight wrapText="bothSides">
              <wp:wrapPolygon edited="0">
                <wp:start x="-115" y="0"/>
                <wp:lineTo x="-115" y="21458"/>
                <wp:lineTo x="21650" y="21458"/>
                <wp:lineTo x="21650" y="0"/>
                <wp:lineTo x="-115" y="0"/>
              </wp:wrapPolygon>
            </wp:wrapTight>
            <wp:docPr id="3" name="Рисунок 5" descr="https://avatars.mds.yandex.net/get-zen_doc/1535103/pub_5c6ffd294e666500c090d12b_5c70001741a84500b6b3fa7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535103/pub_5c6ffd294e666500c090d12b_5c70001741a84500b6b3fa70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251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5085715</wp:posOffset>
            </wp:positionV>
            <wp:extent cx="3590925" cy="2512060"/>
            <wp:effectExtent l="19050" t="0" r="9525" b="0"/>
            <wp:wrapTight wrapText="bothSides">
              <wp:wrapPolygon edited="0">
                <wp:start x="-115" y="0"/>
                <wp:lineTo x="-115" y="21458"/>
                <wp:lineTo x="21657" y="21458"/>
                <wp:lineTo x="21657" y="0"/>
                <wp:lineTo x="-115" y="0"/>
              </wp:wrapPolygon>
            </wp:wrapTight>
            <wp:docPr id="7" name="Рисунок 5" descr="https://avatars.mds.yandex.net/get-zen_doc/1535103/pub_5c6ffd294e666500c090d12b_5c70001741a84500b6b3fa7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535103/pub_5c6ffd294e666500c090d12b_5c70001741a84500b6b3fa70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51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2EC9"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3399155</wp:posOffset>
            </wp:positionH>
            <wp:positionV relativeFrom="paragraph">
              <wp:posOffset>7766685</wp:posOffset>
            </wp:positionV>
            <wp:extent cx="3592195" cy="2512060"/>
            <wp:effectExtent l="19050" t="0" r="8255" b="0"/>
            <wp:wrapTight wrapText="bothSides">
              <wp:wrapPolygon edited="0">
                <wp:start x="-115" y="0"/>
                <wp:lineTo x="-115" y="21458"/>
                <wp:lineTo x="21650" y="21458"/>
                <wp:lineTo x="21650" y="0"/>
                <wp:lineTo x="-115" y="0"/>
              </wp:wrapPolygon>
            </wp:wrapTight>
            <wp:docPr id="9" name="Рисунок 5" descr="https://avatars.mds.yandex.net/get-zen_doc/1535103/pub_5c6ffd294e666500c090d12b_5c70001741a84500b6b3fa7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535103/pub_5c6ffd294e666500c090d12b_5c70001741a84500b6b3fa70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251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5085080</wp:posOffset>
            </wp:positionV>
            <wp:extent cx="3590290" cy="2512060"/>
            <wp:effectExtent l="19050" t="0" r="0" b="0"/>
            <wp:wrapTight wrapText="bothSides">
              <wp:wrapPolygon edited="0">
                <wp:start x="-115" y="0"/>
                <wp:lineTo x="-115" y="21458"/>
                <wp:lineTo x="21547" y="21458"/>
                <wp:lineTo x="21547" y="0"/>
                <wp:lineTo x="-115" y="0"/>
              </wp:wrapPolygon>
            </wp:wrapTight>
            <wp:docPr id="6" name="Рисунок 5" descr="https://avatars.mds.yandex.net/get-zen_doc/1535103/pub_5c6ffd294e666500c090d12b_5c70001741a84500b6b3fa7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535103/pub_5c6ffd294e666500c090d12b_5c70001741a84500b6b3fa70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251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7766685</wp:posOffset>
            </wp:positionV>
            <wp:extent cx="3590290" cy="2512060"/>
            <wp:effectExtent l="19050" t="0" r="0" b="0"/>
            <wp:wrapTight wrapText="bothSides">
              <wp:wrapPolygon edited="0">
                <wp:start x="-115" y="0"/>
                <wp:lineTo x="-115" y="21458"/>
                <wp:lineTo x="21547" y="21458"/>
                <wp:lineTo x="21547" y="0"/>
                <wp:lineTo x="-115" y="0"/>
              </wp:wrapPolygon>
            </wp:wrapTight>
            <wp:docPr id="8" name="Рисунок 5" descr="https://avatars.mds.yandex.net/get-zen_doc/1535103/pub_5c6ffd294e666500c090d12b_5c70001741a84500b6b3fa7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535103/pub_5c6ffd294e666500c090d12b_5c70001741a84500b6b3fa70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251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E5B27" w:rsidSect="00A03846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03846"/>
    <w:rsid w:val="002556C1"/>
    <w:rsid w:val="0034529A"/>
    <w:rsid w:val="00572EC9"/>
    <w:rsid w:val="00613553"/>
    <w:rsid w:val="00A03846"/>
    <w:rsid w:val="00F133D2"/>
    <w:rsid w:val="00FD5634"/>
    <w:rsid w:val="00FE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8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38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8127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2020-01-26T16:18:00Z</dcterms:created>
  <dcterms:modified xsi:type="dcterms:W3CDTF">2020-01-26T17:21:00Z</dcterms:modified>
</cp:coreProperties>
</file>