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E3" w:rsidRDefault="003C4AE6">
      <w:pPr>
        <w:pStyle w:val="20"/>
        <w:shd w:val="clear" w:color="auto" w:fill="auto"/>
        <w:ind w:right="440"/>
        <w:sectPr w:rsidR="005E6DE3">
          <w:footerReference w:type="default" r:id="rId7"/>
          <w:type w:val="continuous"/>
          <w:pgSz w:w="11905" w:h="16837"/>
          <w:pgMar w:top="2381" w:right="1597" w:bottom="4087" w:left="7987" w:header="0" w:footer="3" w:gutter="0"/>
          <w:pgNumType w:start="49"/>
          <w:cols w:space="720"/>
          <w:noEndnote/>
          <w:docGrid w:linePitch="360"/>
        </w:sectPr>
      </w:pPr>
      <w:bookmarkStart w:id="0" w:name="bookmark0"/>
      <w:r>
        <w:rPr>
          <w:rStyle w:val="21"/>
        </w:rPr>
        <w:t>РЕГИОНАЛЬНЫЕ</w:t>
      </w:r>
      <w:r>
        <w:rPr>
          <w:rStyle w:val="22"/>
        </w:rPr>
        <w:t xml:space="preserve"> </w:t>
      </w:r>
      <w:r>
        <w:rPr>
          <w:rStyle w:val="217pt"/>
        </w:rPr>
        <w:t>ПРИОРИТЕТЫ</w:t>
      </w:r>
      <w:bookmarkEnd w:id="0"/>
    </w:p>
    <w:p w:rsidR="005E6DE3" w:rsidRDefault="005E6DE3">
      <w:pPr>
        <w:framePr w:w="9639" w:h="149" w:hRule="exact" w:wrap="notBeside" w:vAnchor="text" w:hAnchor="text" w:xAlign="center" w:y="1" w:anchorLock="1"/>
      </w:pPr>
    </w:p>
    <w:p w:rsidR="005E6DE3" w:rsidRDefault="003C4AE6">
      <w:pPr>
        <w:rPr>
          <w:sz w:val="2"/>
          <w:szCs w:val="2"/>
        </w:rPr>
        <w:sectPr w:rsidR="005E6DE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E6DE3" w:rsidRDefault="003C4AE6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6pt;height:131.25pt">
            <v:imagedata r:id="rId8" r:href="rId9"/>
          </v:shape>
        </w:pict>
      </w:r>
    </w:p>
    <w:p w:rsidR="005E6DE3" w:rsidRDefault="005E6DE3">
      <w:pPr>
        <w:rPr>
          <w:sz w:val="2"/>
          <w:szCs w:val="2"/>
        </w:rPr>
      </w:pPr>
    </w:p>
    <w:p w:rsidR="005E6DE3" w:rsidRDefault="003C4AE6">
      <w:pPr>
        <w:pStyle w:val="30"/>
        <w:shd w:val="clear" w:color="auto" w:fill="auto"/>
        <w:spacing w:before="6"/>
        <w:ind w:left="20" w:right="640"/>
        <w:sectPr w:rsidR="005E6DE3">
          <w:type w:val="continuous"/>
          <w:pgSz w:w="11905" w:h="16837"/>
          <w:pgMar w:top="2381" w:right="8166" w:bottom="4087" w:left="1907" w:header="0" w:footer="3" w:gutter="0"/>
          <w:cols w:space="720"/>
          <w:noEndnote/>
          <w:docGrid w:linePitch="360"/>
        </w:sectPr>
      </w:pPr>
      <w:r>
        <w:rPr>
          <w:rStyle w:val="31"/>
        </w:rPr>
        <w:t xml:space="preserve">Щербак А. П. </w:t>
      </w:r>
      <w:r>
        <w:rPr>
          <w:rStyle w:val="32"/>
        </w:rPr>
        <w:t>Shcherbak A. P.</w:t>
      </w:r>
    </w:p>
    <w:p w:rsidR="005E6DE3" w:rsidRDefault="005E6DE3">
      <w:pPr>
        <w:framePr w:w="9638" w:h="789" w:hRule="exact" w:wrap="notBeside" w:vAnchor="text" w:hAnchor="text" w:xAlign="center" w:y="1" w:anchorLock="1"/>
      </w:pPr>
    </w:p>
    <w:p w:rsidR="005E6DE3" w:rsidRDefault="003C4AE6">
      <w:pPr>
        <w:rPr>
          <w:sz w:val="2"/>
          <w:szCs w:val="2"/>
        </w:rPr>
        <w:sectPr w:rsidR="005E6DE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E6DE3" w:rsidRDefault="003C4AE6">
      <w:pPr>
        <w:pStyle w:val="44"/>
        <w:shd w:val="clear" w:color="auto" w:fill="auto"/>
        <w:tabs>
          <w:tab w:val="left" w:leader="underscore" w:pos="943"/>
        </w:tabs>
        <w:ind w:left="20" w:right="20" w:firstLine="1080"/>
      </w:pPr>
      <w:r>
        <w:rPr>
          <w:rStyle w:val="45"/>
          <w:lang/>
        </w:rPr>
        <w:lastRenderedPageBreak/>
        <w:t>Школьный спортивный клуб: форма модернизации внеурочной деятельно</w:t>
      </w:r>
      <w:r>
        <w:rPr>
          <w:rStyle w:val="45"/>
          <w:lang/>
        </w:rPr>
        <w:t xml:space="preserve">сти </w:t>
      </w:r>
      <w:r>
        <w:rPr>
          <w:rStyle w:val="45"/>
          <w:lang/>
        </w:rPr>
        <w:tab/>
      </w:r>
      <w:r>
        <w:rPr>
          <w:rStyle w:val="46"/>
        </w:rPr>
        <w:t>по физической культуре</w:t>
      </w:r>
    </w:p>
    <w:p w:rsidR="005E6DE3" w:rsidRDefault="003C4AE6">
      <w:pPr>
        <w:pStyle w:val="100"/>
        <w:shd w:val="clear" w:color="auto" w:fill="auto"/>
        <w:ind w:left="20" w:right="20" w:firstLine="480"/>
      </w:pPr>
      <w:r>
        <w:rPr>
          <w:rStyle w:val="13"/>
        </w:rPr>
        <w:t>В статье рассматриваются задачи модернизации внеурочной деятельности по физической культуре на примере опы</w:t>
      </w:r>
      <w:r>
        <w:rPr>
          <w:rStyle w:val="13"/>
        </w:rPr>
        <w:softHyphen/>
        <w:t>та образовательных организаций Ярослав</w:t>
      </w:r>
      <w:r>
        <w:rPr>
          <w:rStyle w:val="13"/>
        </w:rPr>
        <w:softHyphen/>
        <w:t>ской области — победителей региональ</w:t>
      </w:r>
      <w:r>
        <w:rPr>
          <w:rStyle w:val="13"/>
        </w:rPr>
        <w:softHyphen/>
      </w:r>
      <w:r>
        <w:rPr>
          <w:rStyle w:val="13"/>
        </w:rPr>
        <w:t>ного конкурса «Школьный спортивный клуб — 2017».</w:t>
      </w:r>
    </w:p>
    <w:p w:rsidR="005E6DE3" w:rsidRDefault="003C4AE6">
      <w:pPr>
        <w:pStyle w:val="50"/>
        <w:shd w:val="clear" w:color="auto" w:fill="auto"/>
        <w:spacing w:before="0"/>
        <w:ind w:left="20" w:right="20"/>
      </w:pPr>
      <w:r>
        <w:rPr>
          <w:rStyle w:val="51"/>
        </w:rPr>
        <w:lastRenderedPageBreak/>
        <w:t>Ключевые слова:</w:t>
      </w:r>
      <w:r>
        <w:rPr>
          <w:rStyle w:val="52"/>
        </w:rPr>
        <w:t xml:space="preserve"> внеурочная деятельность; модернизация; физическая культура; школьный спортивный клуб.</w:t>
      </w:r>
    </w:p>
    <w:p w:rsidR="005E6DE3" w:rsidRDefault="003C4AE6">
      <w:pPr>
        <w:pStyle w:val="44"/>
        <w:shd w:val="clear" w:color="auto" w:fill="auto"/>
        <w:spacing w:after="457"/>
        <w:ind w:left="20" w:right="40"/>
      </w:pPr>
      <w:r>
        <w:rPr>
          <w:rStyle w:val="45"/>
        </w:rPr>
        <w:t>School Sports Club: a Form of Modernizing Extracurricular Activities in Physical Education</w:t>
      </w:r>
    </w:p>
    <w:p w:rsidR="005E6DE3" w:rsidRDefault="003C4AE6">
      <w:pPr>
        <w:pStyle w:val="100"/>
        <w:shd w:val="clear" w:color="auto" w:fill="auto"/>
        <w:spacing w:after="2097"/>
        <w:ind w:left="20" w:right="40" w:firstLine="460"/>
      </w:pPr>
      <w:r>
        <w:rPr>
          <w:rStyle w:val="13"/>
          <w:lang w:val="en-US"/>
        </w:rPr>
        <w:t>The article co</w:t>
      </w:r>
      <w:r>
        <w:rPr>
          <w:rStyle w:val="13"/>
          <w:lang w:val="en-US"/>
        </w:rPr>
        <w:t>nsiders aims of moderniz</w:t>
      </w:r>
      <w:r>
        <w:rPr>
          <w:rStyle w:val="13"/>
          <w:lang w:val="en-US"/>
        </w:rPr>
        <w:softHyphen/>
        <w:t>ing extracurricular activities for physical edu</w:t>
      </w:r>
      <w:r>
        <w:rPr>
          <w:rStyle w:val="13"/>
          <w:lang w:val="en-US"/>
        </w:rPr>
        <w:softHyphen/>
        <w:t>cation on the example of educational institu</w:t>
      </w:r>
      <w:r>
        <w:rPr>
          <w:rStyle w:val="13"/>
          <w:lang w:val="en-US"/>
        </w:rPr>
        <w:softHyphen/>
        <w:t xml:space="preserve">tions of the Yaroslavl region </w:t>
      </w:r>
      <w:r>
        <w:rPr>
          <w:rStyle w:val="13"/>
        </w:rPr>
        <w:t xml:space="preserve">— </w:t>
      </w:r>
      <w:r>
        <w:rPr>
          <w:rStyle w:val="13"/>
          <w:lang w:val="en-US"/>
        </w:rPr>
        <w:t xml:space="preserve">winners of the regional contest "School sports club </w:t>
      </w:r>
      <w:r>
        <w:rPr>
          <w:rStyle w:val="13"/>
        </w:rPr>
        <w:t>— 2017".</w:t>
      </w:r>
    </w:p>
    <w:p w:rsidR="005E6DE3" w:rsidRDefault="003C4AE6">
      <w:pPr>
        <w:pStyle w:val="50"/>
        <w:shd w:val="clear" w:color="auto" w:fill="auto"/>
        <w:spacing w:before="0" w:line="243" w:lineRule="exact"/>
        <w:ind w:left="20" w:right="40"/>
        <w:jc w:val="left"/>
      </w:pPr>
      <w:r>
        <w:rPr>
          <w:rStyle w:val="51"/>
          <w:lang w:val="en-US"/>
        </w:rPr>
        <w:lastRenderedPageBreak/>
        <w:t>Key words:</w:t>
      </w:r>
      <w:r>
        <w:rPr>
          <w:rStyle w:val="52"/>
          <w:lang w:val="en-US"/>
        </w:rPr>
        <w:t xml:space="preserve"> extracurricular activities; modern</w:t>
      </w:r>
      <w:r>
        <w:rPr>
          <w:rStyle w:val="52"/>
          <w:lang w:val="en-US"/>
        </w:rPr>
        <w:t>i</w:t>
      </w:r>
      <w:r>
        <w:rPr>
          <w:rStyle w:val="52"/>
          <w:lang w:val="en-US"/>
        </w:rPr>
        <w:softHyphen/>
        <w:t>zation; physical education; school sports club.</w:t>
      </w:r>
      <w:r>
        <w:br w:type="page"/>
      </w:r>
    </w:p>
    <w:p w:rsidR="005E6DE3" w:rsidRDefault="003C4AE6">
      <w:pPr>
        <w:pStyle w:val="100"/>
        <w:shd w:val="clear" w:color="auto" w:fill="auto"/>
        <w:spacing w:after="0" w:line="235" w:lineRule="exact"/>
        <w:ind w:left="20" w:firstLine="460"/>
      </w:pPr>
      <w:r>
        <w:rPr>
          <w:rStyle w:val="23"/>
        </w:rPr>
        <w:lastRenderedPageBreak/>
        <w:t xml:space="preserve">В настоящее время реализуется «Стратегия развития физической культуры и спорта в Российской Федерации на период до 2020 года» (далее </w:t>
      </w:r>
      <w:r>
        <w:rPr>
          <w:rStyle w:val="33"/>
        </w:rPr>
        <w:t xml:space="preserve">— </w:t>
      </w:r>
      <w:r>
        <w:rPr>
          <w:rStyle w:val="23"/>
        </w:rPr>
        <w:t>Стратегия), разрабо</w:t>
      </w:r>
      <w:r>
        <w:rPr>
          <w:rStyle w:val="23"/>
        </w:rPr>
        <w:softHyphen/>
        <w:t>танная в соответствии с поручением Прези</w:t>
      </w:r>
      <w:r>
        <w:rPr>
          <w:rStyle w:val="23"/>
        </w:rPr>
        <w:softHyphen/>
        <w:t>дента Рос</w:t>
      </w:r>
      <w:r>
        <w:rPr>
          <w:rStyle w:val="23"/>
        </w:rPr>
        <w:t>сийской Федерации. Одним из на</w:t>
      </w:r>
      <w:r>
        <w:rPr>
          <w:rStyle w:val="23"/>
        </w:rPr>
        <w:softHyphen/>
        <w:t>правлений Стратегии является модернизация системы физического воспитания, которая предполагает создание условий и стимулов для функционирования спортивных клубов на базе образовательных учреждений [4].</w:t>
      </w:r>
    </w:p>
    <w:p w:rsidR="005E6DE3" w:rsidRDefault="003C4AE6">
      <w:pPr>
        <w:pStyle w:val="100"/>
        <w:shd w:val="clear" w:color="auto" w:fill="auto"/>
        <w:spacing w:after="0" w:line="235" w:lineRule="exact"/>
        <w:ind w:left="20" w:firstLine="460"/>
      </w:pPr>
      <w:r>
        <w:rPr>
          <w:rStyle w:val="23"/>
        </w:rPr>
        <w:t>Для создания этих услов</w:t>
      </w:r>
      <w:r>
        <w:rPr>
          <w:rStyle w:val="23"/>
        </w:rPr>
        <w:t>ий в проекте «Концепции модернизации учебного пред</w:t>
      </w:r>
      <w:r>
        <w:rPr>
          <w:rStyle w:val="23"/>
        </w:rPr>
        <w:softHyphen/>
        <w:t>мета "Физическая культура" в Российской Федерации» указывается, что одним из прио</w:t>
      </w:r>
      <w:r>
        <w:rPr>
          <w:rStyle w:val="23"/>
        </w:rPr>
        <w:softHyphen/>
        <w:t>ритетных механизмов формирования интере</w:t>
      </w:r>
      <w:r>
        <w:rPr>
          <w:rStyle w:val="23"/>
        </w:rPr>
        <w:softHyphen/>
        <w:t>са обучающихся к регулярным занятиям фи</w:t>
      </w:r>
      <w:r>
        <w:rPr>
          <w:rStyle w:val="23"/>
        </w:rPr>
        <w:softHyphen/>
        <w:t>зической культуры в данный период следует с</w:t>
      </w:r>
      <w:r>
        <w:rPr>
          <w:rStyle w:val="23"/>
        </w:rPr>
        <w:t xml:space="preserve">читать участие в деятельности школьных спортивных клубов (далее </w:t>
      </w:r>
      <w:r>
        <w:rPr>
          <w:rStyle w:val="33"/>
        </w:rPr>
        <w:t xml:space="preserve">— </w:t>
      </w:r>
      <w:r>
        <w:rPr>
          <w:rStyle w:val="23"/>
        </w:rPr>
        <w:t>ШСК) [1].</w:t>
      </w:r>
    </w:p>
    <w:p w:rsidR="005E6DE3" w:rsidRDefault="003C4AE6">
      <w:pPr>
        <w:pStyle w:val="40"/>
        <w:keepNext/>
        <w:keepLines/>
        <w:framePr w:w="1776" w:h="697" w:wrap="notBeside" w:hAnchor="margin" w:x="6" w:y="2"/>
        <w:shd w:val="clear" w:color="auto" w:fill="auto"/>
        <w:spacing w:line="210" w:lineRule="exact"/>
      </w:pPr>
      <w:bookmarkStart w:id="1" w:name="bookmark1"/>
      <w:r>
        <w:rPr>
          <w:rStyle w:val="41"/>
        </w:rPr>
        <w:t>ОБРАЗОВАТЕЛЬНАЯ</w:t>
      </w:r>
      <w:bookmarkEnd w:id="1"/>
    </w:p>
    <w:p w:rsidR="005E6DE3" w:rsidRDefault="003C4AE6">
      <w:pPr>
        <w:pStyle w:val="10"/>
        <w:keepNext/>
        <w:keepLines/>
        <w:framePr w:w="1776" w:h="697" w:wrap="notBeside" w:hAnchor="margin" w:x="6" w:y="2"/>
        <w:shd w:val="clear" w:color="auto" w:fill="auto"/>
        <w:spacing w:line="380" w:lineRule="exact"/>
      </w:pPr>
      <w:bookmarkStart w:id="2" w:name="bookmark2"/>
      <w:r>
        <w:rPr>
          <w:rStyle w:val="11"/>
        </w:rPr>
        <w:t>ПАНОРАМА</w:t>
      </w:r>
      <w:bookmarkEnd w:id="2"/>
    </w:p>
    <w:p w:rsidR="005E6DE3" w:rsidRDefault="003C4AE6">
      <w:pPr>
        <w:pStyle w:val="70"/>
        <w:framePr w:w="1776" w:h="697" w:wrap="notBeside" w:hAnchor="margin" w:x="6" w:y="2"/>
        <w:shd w:val="clear" w:color="auto" w:fill="auto"/>
        <w:spacing w:line="100" w:lineRule="exact"/>
      </w:pPr>
      <w:r>
        <w:rPr>
          <w:rStyle w:val="71"/>
        </w:rPr>
        <w:t>НАУЧНО-МЕТОДИЧЕСКИЙ ЖУРНАЛ</w:t>
      </w:r>
    </w:p>
    <w:p w:rsidR="005E6DE3" w:rsidRDefault="003C4AE6">
      <w:pPr>
        <w:pStyle w:val="100"/>
        <w:shd w:val="clear" w:color="auto" w:fill="auto"/>
        <w:spacing w:after="0" w:line="235" w:lineRule="exact"/>
        <w:ind w:left="20" w:firstLine="460"/>
      </w:pPr>
      <w:r>
        <w:rPr>
          <w:rStyle w:val="23"/>
        </w:rPr>
        <w:t>Правовые о сновы деятельности ШСК бы</w:t>
      </w:r>
      <w:r>
        <w:rPr>
          <w:rStyle w:val="23"/>
        </w:rPr>
        <w:softHyphen/>
        <w:t>ли заложены федеральным законом «О физи</w:t>
      </w:r>
      <w:r>
        <w:rPr>
          <w:rStyle w:val="23"/>
        </w:rPr>
        <w:softHyphen/>
        <w:t>ческой культуре и спорте в Российской Феде</w:t>
      </w:r>
      <w:r>
        <w:rPr>
          <w:rStyle w:val="23"/>
        </w:rPr>
        <w:softHyphen/>
      </w:r>
      <w:r>
        <w:rPr>
          <w:rStyle w:val="23"/>
        </w:rPr>
        <w:t>рации». В 2013 г. был введен термин «школь</w:t>
      </w:r>
      <w:r>
        <w:rPr>
          <w:rStyle w:val="23"/>
        </w:rPr>
        <w:softHyphen/>
        <w:t>ный спорт», понимаемый как «часть спорта, направленная на физическое воспитание и фи</w:t>
      </w:r>
      <w:r>
        <w:rPr>
          <w:rStyle w:val="23"/>
        </w:rPr>
        <w:softHyphen/>
        <w:t>зическую подготовку обучающихся в общео</w:t>
      </w:r>
      <w:r>
        <w:rPr>
          <w:rStyle w:val="23"/>
        </w:rPr>
        <w:softHyphen/>
        <w:t>бразовательных организациях, их подготовку к участию и участие в физкультурных ме</w:t>
      </w:r>
      <w:r>
        <w:rPr>
          <w:rStyle w:val="23"/>
        </w:rPr>
        <w:softHyphen/>
        <w:t>роприя</w:t>
      </w:r>
      <w:r>
        <w:rPr>
          <w:rStyle w:val="23"/>
        </w:rPr>
        <w:t>тиях и спортивных мероприятиях, в том числе в официальных физкультурных мероприятиях и спортивных мероприяти</w:t>
      </w:r>
      <w:r>
        <w:rPr>
          <w:rStyle w:val="23"/>
        </w:rPr>
        <w:softHyphen/>
        <w:t>ях» [2]. Согласно закону, в целях вовлечения обучающихся в занятия физической культу</w:t>
      </w:r>
      <w:r>
        <w:rPr>
          <w:rStyle w:val="23"/>
        </w:rPr>
        <w:softHyphen/>
        <w:t>рой и спортом, развития и популяризации школьного спорта образ</w:t>
      </w:r>
      <w:r>
        <w:rPr>
          <w:rStyle w:val="23"/>
        </w:rPr>
        <w:t>овательными органи</w:t>
      </w:r>
      <w:r>
        <w:rPr>
          <w:rStyle w:val="23"/>
        </w:rPr>
        <w:softHyphen/>
        <w:t>зациями могут создаваться ШСК. Это положе</w:t>
      </w:r>
      <w:r>
        <w:rPr>
          <w:rStyle w:val="23"/>
        </w:rPr>
        <w:softHyphen/>
        <w:t>ние закона полностью согласуется с федераль</w:t>
      </w:r>
      <w:r>
        <w:rPr>
          <w:rStyle w:val="23"/>
        </w:rPr>
        <w:softHyphen/>
        <w:t xml:space="preserve">ными государственными образовательными стандартами начального общего, основного общего, среднего общего образования. В них указывается, что внеурочная </w:t>
      </w:r>
      <w:r>
        <w:rPr>
          <w:rStyle w:val="23"/>
        </w:rPr>
        <w:t>деятельность по спортивно-оздоровительному направле</w:t>
      </w:r>
      <w:r>
        <w:rPr>
          <w:rStyle w:val="23"/>
        </w:rPr>
        <w:softHyphen/>
        <w:t>нию организуется в таких формах как школь</w:t>
      </w:r>
      <w:r>
        <w:rPr>
          <w:rStyle w:val="23"/>
        </w:rPr>
        <w:softHyphen/>
        <w:t>ные спортивные клубы и секции.</w:t>
      </w:r>
    </w:p>
    <w:p w:rsidR="005E6DE3" w:rsidRDefault="003C4AE6">
      <w:pPr>
        <w:pStyle w:val="100"/>
        <w:shd w:val="clear" w:color="auto" w:fill="auto"/>
        <w:spacing w:after="0" w:line="240" w:lineRule="exact"/>
        <w:ind w:left="20" w:right="20" w:firstLine="460"/>
      </w:pPr>
      <w:r>
        <w:rPr>
          <w:rStyle w:val="23"/>
        </w:rPr>
        <w:lastRenderedPageBreak/>
        <w:t>В Ярославской области приказом Де</w:t>
      </w:r>
      <w:r>
        <w:rPr>
          <w:rStyle w:val="23"/>
        </w:rPr>
        <w:softHyphen/>
        <w:t>партамента образования утвержден регио</w:t>
      </w:r>
      <w:r>
        <w:rPr>
          <w:rStyle w:val="23"/>
        </w:rPr>
        <w:softHyphen/>
        <w:t>нальный проект «Лига школьных спортивных клубов Ярославии»</w:t>
      </w:r>
      <w:r>
        <w:rPr>
          <w:rStyle w:val="23"/>
        </w:rPr>
        <w:t xml:space="preserve"> [6], позволяющий реали</w:t>
      </w:r>
      <w:r>
        <w:rPr>
          <w:rStyle w:val="23"/>
        </w:rPr>
        <w:softHyphen/>
        <w:t>зовать задачи деятельности ШСК, которые установлены приказом Минобрнауки России «Об утверждении порядка осуществления деятельности школьных спортивных клубов и студенческих спортивных клубов» [3].</w:t>
      </w:r>
    </w:p>
    <w:p w:rsidR="005E6DE3" w:rsidRDefault="003C4AE6">
      <w:pPr>
        <w:pStyle w:val="100"/>
        <w:shd w:val="clear" w:color="auto" w:fill="auto"/>
        <w:spacing w:after="0" w:line="240" w:lineRule="exact"/>
        <w:ind w:left="20" w:right="20" w:firstLine="460"/>
      </w:pPr>
      <w:r>
        <w:rPr>
          <w:rStyle w:val="23"/>
        </w:rPr>
        <w:t>Проиллюстрировать успешность реали</w:t>
      </w:r>
      <w:r>
        <w:rPr>
          <w:rStyle w:val="23"/>
        </w:rPr>
        <w:softHyphen/>
      </w:r>
      <w:r>
        <w:rPr>
          <w:rStyle w:val="23"/>
        </w:rPr>
        <w:t>зации этих задач можно на основе материалов победителей регионального конкурса «Луч</w:t>
      </w:r>
      <w:r>
        <w:rPr>
          <w:rStyle w:val="23"/>
        </w:rPr>
        <w:softHyphen/>
        <w:t xml:space="preserve">ший школьный спортивный клуб </w:t>
      </w:r>
      <w:r>
        <w:rPr>
          <w:rStyle w:val="33"/>
        </w:rPr>
        <w:t xml:space="preserve">— </w:t>
      </w:r>
      <w:r>
        <w:rPr>
          <w:rStyle w:val="23"/>
        </w:rPr>
        <w:t>2017» [5].</w:t>
      </w:r>
    </w:p>
    <w:p w:rsidR="005E6DE3" w:rsidRDefault="003C4AE6">
      <w:pPr>
        <w:pStyle w:val="60"/>
        <w:shd w:val="clear" w:color="auto" w:fill="auto"/>
        <w:ind w:left="20" w:right="20" w:firstLine="460"/>
      </w:pPr>
      <w:r>
        <w:rPr>
          <w:rStyle w:val="61"/>
        </w:rPr>
        <w:t>1. Вовлечение обучающихся в сис</w:t>
      </w:r>
      <w:r>
        <w:rPr>
          <w:rStyle w:val="61"/>
        </w:rPr>
        <w:softHyphen/>
        <w:t>тематические занятия физической куль</w:t>
      </w:r>
      <w:r>
        <w:rPr>
          <w:rStyle w:val="61"/>
        </w:rPr>
        <w:softHyphen/>
        <w:t>турой и спортом, формирование у них мотивации и устойчивого и</w:t>
      </w:r>
      <w:r>
        <w:rPr>
          <w:rStyle w:val="61"/>
        </w:rPr>
        <w:t>нтереса к ук</w:t>
      </w:r>
      <w:r>
        <w:rPr>
          <w:rStyle w:val="61"/>
        </w:rPr>
        <w:softHyphen/>
        <w:t>реплению здоровья.</w:t>
      </w:r>
    </w:p>
    <w:p w:rsidR="005E6DE3" w:rsidRDefault="003C4AE6">
      <w:pPr>
        <w:pStyle w:val="100"/>
        <w:shd w:val="clear" w:color="auto" w:fill="auto"/>
        <w:spacing w:after="0" w:line="240" w:lineRule="exact"/>
        <w:ind w:left="20" w:right="20" w:firstLine="460"/>
      </w:pPr>
      <w:r>
        <w:rPr>
          <w:rStyle w:val="23"/>
        </w:rPr>
        <w:t>По статистическим данным в городских ШСК удается в среднем задействовать до 70 % обучающихся образовательных организаций, в сельских ШСК — до 100 %.</w:t>
      </w:r>
    </w:p>
    <w:p w:rsidR="005E6DE3" w:rsidRDefault="003C4AE6">
      <w:pPr>
        <w:pStyle w:val="100"/>
        <w:shd w:val="clear" w:color="auto" w:fill="auto"/>
        <w:spacing w:after="0" w:line="240" w:lineRule="exact"/>
        <w:ind w:left="20" w:right="20" w:firstLine="460"/>
      </w:pPr>
      <w:r>
        <w:rPr>
          <w:rStyle w:val="23"/>
        </w:rPr>
        <w:t>В ШСК «Феникс» (МОУ СОШ № 20 г. Рыбинск) педагоги добиваются устойчиво</w:t>
      </w:r>
      <w:r>
        <w:rPr>
          <w:rStyle w:val="23"/>
        </w:rPr>
        <w:softHyphen/>
        <w:t>го и</w:t>
      </w:r>
      <w:r>
        <w:rPr>
          <w:rStyle w:val="23"/>
        </w:rPr>
        <w:t>нтереса к занятиям физическими упраж</w:t>
      </w:r>
      <w:r>
        <w:rPr>
          <w:rStyle w:val="23"/>
        </w:rPr>
        <w:softHyphen/>
        <w:t>нениями, проводя в течение учебного года следующие мероприятия:</w:t>
      </w:r>
    </w:p>
    <w:p w:rsidR="005E6DE3" w:rsidRDefault="003C4AE6">
      <w:pPr>
        <w:pStyle w:val="100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40" w:lineRule="exact"/>
        <w:ind w:left="20" w:right="20" w:firstLine="460"/>
      </w:pPr>
      <w:r>
        <w:rPr>
          <w:rStyle w:val="23"/>
        </w:rPr>
        <w:t>оформление информационного стенда ШСК, утверждение эмблемы клуба, подготовка формы, обеспечение наградного фонда;</w:t>
      </w:r>
    </w:p>
    <w:p w:rsidR="005E6DE3" w:rsidRDefault="003C4AE6">
      <w:pPr>
        <w:pStyle w:val="100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240" w:lineRule="exact"/>
        <w:ind w:left="20" w:right="20" w:firstLine="460"/>
      </w:pPr>
      <w:r>
        <w:rPr>
          <w:rStyle w:val="23"/>
        </w:rPr>
        <w:t>фестиваль, посвященный началу де</w:t>
      </w:r>
      <w:r>
        <w:rPr>
          <w:rStyle w:val="23"/>
        </w:rPr>
        <w:softHyphen/>
      </w:r>
      <w:r>
        <w:rPr>
          <w:rStyle w:val="23"/>
        </w:rPr>
        <w:t>ятельности ШСК в новом учебном году;</w:t>
      </w:r>
    </w:p>
    <w:p w:rsidR="005E6DE3" w:rsidRDefault="003C4AE6">
      <w:pPr>
        <w:pStyle w:val="100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40" w:lineRule="exact"/>
        <w:ind w:left="20" w:right="20" w:firstLine="460"/>
      </w:pPr>
      <w:r>
        <w:rPr>
          <w:rStyle w:val="23"/>
        </w:rPr>
        <w:t>школьную викторину «Олимпий</w:t>
      </w:r>
      <w:r>
        <w:rPr>
          <w:rStyle w:val="23"/>
        </w:rPr>
        <w:softHyphen/>
        <w:t>ские игры»;</w:t>
      </w:r>
    </w:p>
    <w:p w:rsidR="005E6DE3" w:rsidRDefault="003C4AE6">
      <w:pPr>
        <w:pStyle w:val="100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240" w:lineRule="exact"/>
        <w:ind w:left="20" w:right="20" w:firstLine="460"/>
      </w:pPr>
      <w:r>
        <w:rPr>
          <w:rStyle w:val="23"/>
        </w:rPr>
        <w:t>конкурс рисунков «Эмблема ШСК» и конкурс стенгазет «Мы хотим всем рекор</w:t>
      </w:r>
      <w:r>
        <w:rPr>
          <w:rStyle w:val="23"/>
        </w:rPr>
        <w:softHyphen/>
        <w:t>дам наши звонкие дать имена!»;</w:t>
      </w:r>
    </w:p>
    <w:p w:rsidR="005E6DE3" w:rsidRDefault="003C4AE6">
      <w:pPr>
        <w:pStyle w:val="100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40" w:lineRule="exact"/>
        <w:ind w:left="20" w:right="20" w:firstLine="460"/>
      </w:pPr>
      <w:r>
        <w:rPr>
          <w:rStyle w:val="23"/>
        </w:rPr>
        <w:t>смотр строя и песни «Красив в строю — силен в бою»;</w:t>
      </w:r>
    </w:p>
    <w:p w:rsidR="005E6DE3" w:rsidRDefault="003C4AE6">
      <w:pPr>
        <w:pStyle w:val="100"/>
        <w:numPr>
          <w:ilvl w:val="0"/>
          <w:numId w:val="1"/>
        </w:numPr>
        <w:shd w:val="clear" w:color="auto" w:fill="auto"/>
        <w:tabs>
          <w:tab w:val="left" w:pos="744"/>
        </w:tabs>
        <w:spacing w:after="0" w:line="240" w:lineRule="exact"/>
        <w:ind w:left="20" w:firstLine="460"/>
      </w:pPr>
      <w:r>
        <w:rPr>
          <w:rStyle w:val="23"/>
        </w:rPr>
        <w:t>акцию «Рекорды Победы»;</w:t>
      </w:r>
    </w:p>
    <w:p w:rsidR="005E6DE3" w:rsidRDefault="003C4AE6">
      <w:pPr>
        <w:pStyle w:val="100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40" w:lineRule="exact"/>
        <w:ind w:left="20" w:right="20" w:firstLine="460"/>
      </w:pPr>
      <w:r>
        <w:rPr>
          <w:rStyle w:val="23"/>
        </w:rPr>
        <w:t>игры «Зов джунглей», «Смешари- ки Вас ждут», «Учителя против учеников», «Зарница», «Снежные военно-спортивные состязания»;</w:t>
      </w:r>
      <w:r>
        <w:br w:type="page"/>
      </w:r>
    </w:p>
    <w:p w:rsidR="005E6DE3" w:rsidRDefault="003C4AE6">
      <w:pPr>
        <w:pStyle w:val="100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240" w:lineRule="exact"/>
        <w:ind w:right="20" w:firstLine="460"/>
      </w:pPr>
      <w:r>
        <w:rPr>
          <w:rStyle w:val="47"/>
        </w:rPr>
        <w:lastRenderedPageBreak/>
        <w:t xml:space="preserve">праздник «Папа, мама, я </w:t>
      </w:r>
      <w:r>
        <w:rPr>
          <w:rStyle w:val="53"/>
        </w:rPr>
        <w:t xml:space="preserve">— </w:t>
      </w:r>
      <w:r>
        <w:rPr>
          <w:rStyle w:val="47"/>
        </w:rPr>
        <w:t>спортив</w:t>
      </w:r>
      <w:r>
        <w:rPr>
          <w:rStyle w:val="47"/>
        </w:rPr>
        <w:softHyphen/>
        <w:t>ная семья»;</w:t>
      </w:r>
    </w:p>
    <w:p w:rsidR="005E6DE3" w:rsidRDefault="003C4AE6">
      <w:pPr>
        <w:pStyle w:val="100"/>
        <w:numPr>
          <w:ilvl w:val="0"/>
          <w:numId w:val="1"/>
        </w:numPr>
        <w:shd w:val="clear" w:color="auto" w:fill="auto"/>
        <w:tabs>
          <w:tab w:val="left" w:pos="719"/>
        </w:tabs>
        <w:spacing w:after="0" w:line="240" w:lineRule="exact"/>
        <w:ind w:firstLine="460"/>
      </w:pPr>
      <w:r>
        <w:rPr>
          <w:rStyle w:val="47"/>
        </w:rPr>
        <w:t>спортивный КВН-экспромт;</w:t>
      </w:r>
    </w:p>
    <w:p w:rsidR="005E6DE3" w:rsidRDefault="003C4AE6">
      <w:pPr>
        <w:pStyle w:val="100"/>
        <w:numPr>
          <w:ilvl w:val="0"/>
          <w:numId w:val="1"/>
        </w:numPr>
        <w:shd w:val="clear" w:color="auto" w:fill="auto"/>
        <w:tabs>
          <w:tab w:val="left" w:pos="715"/>
        </w:tabs>
        <w:spacing w:after="0" w:line="240" w:lineRule="exact"/>
        <w:ind w:right="20" w:firstLine="460"/>
      </w:pPr>
      <w:r>
        <w:rPr>
          <w:rStyle w:val="47"/>
        </w:rPr>
        <w:t>дни здоровья, например, в бассейне «Свистать всех наверх!»</w:t>
      </w:r>
    </w:p>
    <w:p w:rsidR="005E6DE3" w:rsidRDefault="003C4AE6">
      <w:pPr>
        <w:pStyle w:val="60"/>
        <w:numPr>
          <w:ilvl w:val="1"/>
          <w:numId w:val="1"/>
        </w:numPr>
        <w:shd w:val="clear" w:color="auto" w:fill="auto"/>
        <w:tabs>
          <w:tab w:val="left" w:pos="720"/>
        </w:tabs>
        <w:ind w:right="20" w:firstLine="460"/>
      </w:pPr>
      <w:r>
        <w:rPr>
          <w:rStyle w:val="62"/>
        </w:rPr>
        <w:t>Организация физкультурно-спор- тивной работы с обучающимися.</w:t>
      </w:r>
    </w:p>
    <w:p w:rsidR="005E6DE3" w:rsidRDefault="003C4AE6">
      <w:pPr>
        <w:pStyle w:val="100"/>
        <w:shd w:val="clear" w:color="auto" w:fill="auto"/>
        <w:spacing w:after="0" w:line="240" w:lineRule="exact"/>
        <w:ind w:right="20" w:firstLine="460"/>
      </w:pPr>
      <w:r>
        <w:rPr>
          <w:rStyle w:val="47"/>
        </w:rPr>
        <w:t>В ШСК Ярославской области наиболее распространены следующие летние виды спор</w:t>
      </w:r>
      <w:r>
        <w:rPr>
          <w:rStyle w:val="47"/>
        </w:rPr>
        <w:softHyphen/>
        <w:t>та: волейбол, баскетбол, бокс, лапта, легкая атлетика, настольный теннис, плавание, пуле</w:t>
      </w:r>
      <w:r>
        <w:rPr>
          <w:rStyle w:val="47"/>
        </w:rPr>
        <w:softHyphen/>
        <w:t>вая стрельба, спортивная борь</w:t>
      </w:r>
      <w:r>
        <w:rPr>
          <w:rStyle w:val="47"/>
        </w:rPr>
        <w:t>ба, спортивный туризм, тяжелая атлетика, футбол, шахматы, шашки. Среди зимних видов популярны лыж</w:t>
      </w:r>
      <w:r>
        <w:rPr>
          <w:rStyle w:val="47"/>
        </w:rPr>
        <w:softHyphen/>
        <w:t>ные гонки, зимний полиатлон, фигурное ка</w:t>
      </w:r>
      <w:r>
        <w:rPr>
          <w:rStyle w:val="47"/>
        </w:rPr>
        <w:softHyphen/>
        <w:t>тание, хоккей. Не забывают в ШСК об общей физической подготовке, фитнесе, например, ритмике и атлетической гимнастике</w:t>
      </w:r>
      <w:r>
        <w:rPr>
          <w:rStyle w:val="47"/>
        </w:rPr>
        <w:t>.</w:t>
      </w:r>
    </w:p>
    <w:p w:rsidR="005E6DE3" w:rsidRDefault="003C4AE6">
      <w:pPr>
        <w:pStyle w:val="100"/>
        <w:shd w:val="clear" w:color="auto" w:fill="auto"/>
        <w:spacing w:after="0" w:line="240" w:lineRule="exact"/>
        <w:ind w:right="20" w:firstLine="460"/>
      </w:pPr>
      <w:r>
        <w:rPr>
          <w:rStyle w:val="47"/>
        </w:rPr>
        <w:t>Наиболее распространенными форма</w:t>
      </w:r>
      <w:r>
        <w:rPr>
          <w:rStyle w:val="47"/>
        </w:rPr>
        <w:softHyphen/>
        <w:t>ми физкультурно-спортивной работы явля</w:t>
      </w:r>
      <w:r>
        <w:rPr>
          <w:rStyle w:val="47"/>
        </w:rPr>
        <w:softHyphen/>
        <w:t>ются вводные гимнастики до уроков, темати</w:t>
      </w:r>
      <w:r>
        <w:rPr>
          <w:rStyle w:val="47"/>
        </w:rPr>
        <w:softHyphen/>
        <w:t>ческие классные часы, олимпийские уроки, родительские собрания по пропаганде здо</w:t>
      </w:r>
      <w:r>
        <w:rPr>
          <w:rStyle w:val="47"/>
        </w:rPr>
        <w:softHyphen/>
        <w:t>рового образа жизни, дни здоровья и спор</w:t>
      </w:r>
      <w:r>
        <w:rPr>
          <w:rStyle w:val="47"/>
        </w:rPr>
        <w:softHyphen/>
        <w:t>та, школьные турни</w:t>
      </w:r>
      <w:r>
        <w:rPr>
          <w:rStyle w:val="47"/>
        </w:rPr>
        <w:t>ры и чемпионаты, тури</w:t>
      </w:r>
      <w:r>
        <w:rPr>
          <w:rStyle w:val="47"/>
        </w:rPr>
        <w:softHyphen/>
        <w:t>стические слеты, лыжные походы, конкурсы плакатов и агитбригад.</w:t>
      </w:r>
    </w:p>
    <w:p w:rsidR="005E6DE3" w:rsidRDefault="003C4AE6">
      <w:pPr>
        <w:pStyle w:val="100"/>
        <w:shd w:val="clear" w:color="auto" w:fill="auto"/>
        <w:spacing w:after="0" w:line="240" w:lineRule="exact"/>
        <w:ind w:right="20" w:firstLine="460"/>
      </w:pPr>
      <w:r>
        <w:rPr>
          <w:rStyle w:val="47"/>
        </w:rPr>
        <w:t>Интересен опыт МОУ Отрадновской СОШ Угличского муниципального рай</w:t>
      </w:r>
      <w:r>
        <w:rPr>
          <w:rStyle w:val="47"/>
        </w:rPr>
        <w:softHyphen/>
        <w:t>она. В школе существует класс полиции, класс МЧС, школа дорожной безопасности, погранзастава «Углич». Эт</w:t>
      </w:r>
      <w:r>
        <w:rPr>
          <w:rStyle w:val="47"/>
        </w:rPr>
        <w:t>а деятельность невозможна без специальной физической подготовки, которую осуществляет ШСК «Вершина», развивая, например, пожарно- прикладной спорт.</w:t>
      </w:r>
    </w:p>
    <w:p w:rsidR="005E6DE3" w:rsidRDefault="003C4AE6">
      <w:pPr>
        <w:pStyle w:val="60"/>
        <w:numPr>
          <w:ilvl w:val="1"/>
          <w:numId w:val="1"/>
        </w:numPr>
        <w:shd w:val="clear" w:color="auto" w:fill="auto"/>
        <w:tabs>
          <w:tab w:val="left" w:pos="677"/>
        </w:tabs>
        <w:ind w:right="20" w:firstLine="460"/>
      </w:pPr>
      <w:r>
        <w:rPr>
          <w:rStyle w:val="62"/>
        </w:rPr>
        <w:t>Участие в спортивных соревнова</w:t>
      </w:r>
      <w:r>
        <w:rPr>
          <w:rStyle w:val="62"/>
        </w:rPr>
        <w:softHyphen/>
        <w:t>ниях различного уровня среди образова</w:t>
      </w:r>
      <w:r>
        <w:rPr>
          <w:rStyle w:val="62"/>
        </w:rPr>
        <w:softHyphen/>
        <w:t>тельных организаций.</w:t>
      </w:r>
    </w:p>
    <w:p w:rsidR="005E6DE3" w:rsidRDefault="003C4AE6">
      <w:pPr>
        <w:pStyle w:val="100"/>
        <w:shd w:val="clear" w:color="auto" w:fill="auto"/>
        <w:spacing w:after="0" w:line="240" w:lineRule="exact"/>
        <w:ind w:right="20" w:firstLine="460"/>
      </w:pPr>
      <w:r>
        <w:rPr>
          <w:rStyle w:val="47"/>
        </w:rPr>
        <w:t xml:space="preserve">В настоящее время </w:t>
      </w:r>
      <w:r>
        <w:rPr>
          <w:rStyle w:val="47"/>
        </w:rPr>
        <w:t>члены ШСК имеют возможность участвовать в самых разноо</w:t>
      </w:r>
      <w:r>
        <w:rPr>
          <w:rStyle w:val="47"/>
        </w:rPr>
        <w:softHyphen/>
        <w:t>бразных соревнованиях. Например, в ШСК «Экипаж» (МОУ СОШ № 6 г. Рыбинск) в 2016-2017 учебном году было проведено 56 мероприятий, подавляющее большин-</w:t>
      </w:r>
    </w:p>
    <w:p w:rsidR="005E6DE3" w:rsidRDefault="003C4AE6">
      <w:pPr>
        <w:pStyle w:val="35"/>
        <w:keepNext/>
        <w:keepLines/>
        <w:shd w:val="clear" w:color="auto" w:fill="auto"/>
        <w:tabs>
          <w:tab w:val="left" w:leader="underscore" w:pos="1998"/>
        </w:tabs>
        <w:spacing w:line="280" w:lineRule="exact"/>
        <w:ind w:left="40"/>
      </w:pPr>
      <w:bookmarkStart w:id="3" w:name="bookmark5"/>
      <w:r>
        <w:rPr>
          <w:rStyle w:val="36"/>
        </w:rPr>
        <w:lastRenderedPageBreak/>
        <w:tab/>
        <w:t>РЕГИОНАЛЬНЫЕ</w:t>
      </w:r>
      <w:bookmarkEnd w:id="3"/>
    </w:p>
    <w:p w:rsidR="005E6DE3" w:rsidRDefault="003C4AE6">
      <w:pPr>
        <w:pStyle w:val="25"/>
        <w:keepNext/>
        <w:keepLines/>
        <w:shd w:val="clear" w:color="auto" w:fill="auto"/>
        <w:spacing w:after="16" w:line="340" w:lineRule="exact"/>
        <w:ind w:left="2020"/>
      </w:pPr>
      <w:bookmarkStart w:id="4" w:name="bookmark6"/>
      <w:r>
        <w:rPr>
          <w:rStyle w:val="26"/>
        </w:rPr>
        <w:t>ПРИОРИТЕТЫ</w:t>
      </w:r>
      <w:bookmarkEnd w:id="4"/>
    </w:p>
    <w:p w:rsidR="005E6DE3" w:rsidRDefault="003C4AE6">
      <w:pPr>
        <w:pStyle w:val="100"/>
        <w:shd w:val="clear" w:color="auto" w:fill="auto"/>
        <w:spacing w:after="0" w:line="240" w:lineRule="exact"/>
        <w:ind w:left="40" w:right="20"/>
      </w:pPr>
      <w:r>
        <w:rPr>
          <w:rStyle w:val="47"/>
        </w:rPr>
        <w:t>ство которых составили муниципальные соревнования:</w:t>
      </w:r>
    </w:p>
    <w:p w:rsidR="005E6DE3" w:rsidRDefault="003C4AE6">
      <w:pPr>
        <w:pStyle w:val="100"/>
        <w:numPr>
          <w:ilvl w:val="0"/>
          <w:numId w:val="1"/>
        </w:numPr>
        <w:shd w:val="clear" w:color="auto" w:fill="auto"/>
        <w:tabs>
          <w:tab w:val="left" w:pos="760"/>
        </w:tabs>
        <w:spacing w:after="0" w:line="240" w:lineRule="exact"/>
        <w:ind w:left="40" w:right="20" w:firstLine="460"/>
      </w:pPr>
      <w:r>
        <w:rPr>
          <w:rStyle w:val="47"/>
        </w:rPr>
        <w:t>легкоатлетическое многоборье, лег</w:t>
      </w:r>
      <w:r>
        <w:rPr>
          <w:rStyle w:val="47"/>
        </w:rPr>
        <w:softHyphen/>
        <w:t>коатлетическая эстафета, кросс 6*1000 м, лыжные гонки, лыжная эстафета, пулевая стрельба, волейбол, футбол в рамках спарта</w:t>
      </w:r>
      <w:r>
        <w:rPr>
          <w:rStyle w:val="47"/>
        </w:rPr>
        <w:softHyphen/>
        <w:t>киады «Президентские игры»;</w:t>
      </w:r>
    </w:p>
    <w:p w:rsidR="005E6DE3" w:rsidRDefault="003C4AE6">
      <w:pPr>
        <w:pStyle w:val="100"/>
        <w:numPr>
          <w:ilvl w:val="0"/>
          <w:numId w:val="1"/>
        </w:numPr>
        <w:shd w:val="clear" w:color="auto" w:fill="auto"/>
        <w:tabs>
          <w:tab w:val="left" w:pos="760"/>
        </w:tabs>
        <w:spacing w:after="0" w:line="240" w:lineRule="exact"/>
        <w:ind w:left="40" w:right="20" w:firstLine="460"/>
      </w:pPr>
      <w:r>
        <w:rPr>
          <w:rStyle w:val="47"/>
        </w:rPr>
        <w:t>по пожарно-прикладно</w:t>
      </w:r>
      <w:r>
        <w:rPr>
          <w:rStyle w:val="47"/>
        </w:rPr>
        <w:t>му спорту и военно-прикладному спорту «Кубок ге</w:t>
      </w:r>
      <w:r>
        <w:rPr>
          <w:rStyle w:val="47"/>
        </w:rPr>
        <w:softHyphen/>
        <w:t>роев Рыбинска», «Школа безопасности», «На страже правопорядка»;</w:t>
      </w:r>
    </w:p>
    <w:p w:rsidR="005E6DE3" w:rsidRDefault="003C4AE6">
      <w:pPr>
        <w:pStyle w:val="100"/>
        <w:numPr>
          <w:ilvl w:val="0"/>
          <w:numId w:val="1"/>
        </w:numPr>
        <w:shd w:val="clear" w:color="auto" w:fill="auto"/>
        <w:tabs>
          <w:tab w:val="left" w:pos="765"/>
        </w:tabs>
        <w:spacing w:after="0" w:line="240" w:lineRule="exact"/>
        <w:ind w:left="40" w:right="20" w:firstLine="460"/>
      </w:pPr>
      <w:r>
        <w:rPr>
          <w:rStyle w:val="47"/>
        </w:rPr>
        <w:t>«Веселые старты» и «День спорта» в рамках программы «Твой путь к здо</w:t>
      </w:r>
      <w:r>
        <w:rPr>
          <w:rStyle w:val="47"/>
        </w:rPr>
        <w:softHyphen/>
        <w:t>ровью»;</w:t>
      </w:r>
    </w:p>
    <w:p w:rsidR="005E6DE3" w:rsidRDefault="003C4AE6">
      <w:pPr>
        <w:pStyle w:val="100"/>
        <w:numPr>
          <w:ilvl w:val="0"/>
          <w:numId w:val="1"/>
        </w:numPr>
        <w:shd w:val="clear" w:color="auto" w:fill="auto"/>
        <w:tabs>
          <w:tab w:val="left" w:pos="755"/>
        </w:tabs>
        <w:spacing w:after="0" w:line="240" w:lineRule="exact"/>
        <w:ind w:left="40" w:right="20" w:firstLine="460"/>
      </w:pPr>
      <w:r>
        <w:rPr>
          <w:rStyle w:val="47"/>
        </w:rPr>
        <w:t>турниры по волейболу и баскетболу «КЭС-Баскет»;</w:t>
      </w:r>
    </w:p>
    <w:p w:rsidR="005E6DE3" w:rsidRDefault="003C4AE6">
      <w:pPr>
        <w:pStyle w:val="100"/>
        <w:numPr>
          <w:ilvl w:val="0"/>
          <w:numId w:val="1"/>
        </w:numPr>
        <w:shd w:val="clear" w:color="auto" w:fill="auto"/>
        <w:tabs>
          <w:tab w:val="left" w:pos="765"/>
        </w:tabs>
        <w:spacing w:after="0" w:line="240" w:lineRule="exact"/>
        <w:ind w:left="40" w:right="20" w:firstLine="460"/>
      </w:pPr>
      <w:r>
        <w:rPr>
          <w:rStyle w:val="47"/>
        </w:rPr>
        <w:t>открытый кубок школ</w:t>
      </w:r>
      <w:r>
        <w:rPr>
          <w:rStyle w:val="47"/>
        </w:rPr>
        <w:t>ьных команд по лазертагу «Орион 76»;</w:t>
      </w:r>
    </w:p>
    <w:p w:rsidR="005E6DE3" w:rsidRDefault="003C4AE6">
      <w:pPr>
        <w:pStyle w:val="100"/>
        <w:numPr>
          <w:ilvl w:val="0"/>
          <w:numId w:val="1"/>
        </w:numPr>
        <w:shd w:val="clear" w:color="auto" w:fill="auto"/>
        <w:tabs>
          <w:tab w:val="left" w:pos="760"/>
        </w:tabs>
        <w:spacing w:after="0" w:line="240" w:lineRule="exact"/>
        <w:ind w:left="40" w:right="20" w:firstLine="460"/>
      </w:pPr>
      <w:r>
        <w:rPr>
          <w:rStyle w:val="47"/>
        </w:rPr>
        <w:t>открытые старты по спортивному ориентированию, лыжному туризму и заль</w:t>
      </w:r>
      <w:r>
        <w:rPr>
          <w:rStyle w:val="47"/>
        </w:rPr>
        <w:softHyphen/>
        <w:t>ному туризму;</w:t>
      </w:r>
    </w:p>
    <w:p w:rsidR="005E6DE3" w:rsidRDefault="003C4AE6">
      <w:pPr>
        <w:pStyle w:val="100"/>
        <w:numPr>
          <w:ilvl w:val="0"/>
          <w:numId w:val="1"/>
        </w:numPr>
        <w:shd w:val="clear" w:color="auto" w:fill="auto"/>
        <w:tabs>
          <w:tab w:val="left" w:pos="754"/>
        </w:tabs>
        <w:spacing w:after="0" w:line="240" w:lineRule="exact"/>
        <w:ind w:left="40" w:firstLine="460"/>
      </w:pPr>
      <w:r>
        <w:rPr>
          <w:rStyle w:val="47"/>
        </w:rPr>
        <w:t>по пулевой стрельбе;</w:t>
      </w:r>
    </w:p>
    <w:p w:rsidR="005E6DE3" w:rsidRDefault="003C4AE6">
      <w:pPr>
        <w:pStyle w:val="100"/>
        <w:numPr>
          <w:ilvl w:val="0"/>
          <w:numId w:val="1"/>
        </w:numPr>
        <w:shd w:val="clear" w:color="auto" w:fill="auto"/>
        <w:tabs>
          <w:tab w:val="left" w:pos="760"/>
        </w:tabs>
        <w:spacing w:after="0" w:line="240" w:lineRule="exact"/>
        <w:ind w:left="40" w:right="20" w:firstLine="460"/>
      </w:pPr>
      <w:r>
        <w:rPr>
          <w:rStyle w:val="47"/>
        </w:rPr>
        <w:t>лыжные гонки «Рождествен</w:t>
      </w:r>
      <w:r>
        <w:rPr>
          <w:rStyle w:val="47"/>
        </w:rPr>
        <w:softHyphen/>
        <w:t>ские старты и лыжная военизированная эстафета»;</w:t>
      </w:r>
    </w:p>
    <w:p w:rsidR="005E6DE3" w:rsidRDefault="003C4AE6">
      <w:pPr>
        <w:pStyle w:val="100"/>
        <w:numPr>
          <w:ilvl w:val="0"/>
          <w:numId w:val="1"/>
        </w:numPr>
        <w:shd w:val="clear" w:color="auto" w:fill="auto"/>
        <w:tabs>
          <w:tab w:val="left" w:pos="755"/>
        </w:tabs>
        <w:spacing w:after="0" w:line="240" w:lineRule="exact"/>
        <w:ind w:left="40" w:right="20" w:firstLine="460"/>
      </w:pPr>
      <w:r>
        <w:rPr>
          <w:rStyle w:val="47"/>
        </w:rPr>
        <w:t>соревнования по биатлону памяти С. К. Костина;</w:t>
      </w:r>
    </w:p>
    <w:p w:rsidR="005E6DE3" w:rsidRDefault="003C4AE6">
      <w:pPr>
        <w:pStyle w:val="100"/>
        <w:numPr>
          <w:ilvl w:val="0"/>
          <w:numId w:val="1"/>
        </w:numPr>
        <w:shd w:val="clear" w:color="auto" w:fill="auto"/>
        <w:tabs>
          <w:tab w:val="left" w:pos="760"/>
        </w:tabs>
        <w:spacing w:after="0" w:line="240" w:lineRule="exact"/>
        <w:ind w:left="40" w:right="20" w:firstLine="460"/>
      </w:pPr>
      <w:r>
        <w:rPr>
          <w:rStyle w:val="47"/>
        </w:rPr>
        <w:t>летний туристический слет среди сборных команд школ города.</w:t>
      </w:r>
    </w:p>
    <w:p w:rsidR="005E6DE3" w:rsidRDefault="003C4AE6">
      <w:pPr>
        <w:pStyle w:val="100"/>
        <w:shd w:val="clear" w:color="auto" w:fill="auto"/>
        <w:spacing w:after="0" w:line="240" w:lineRule="exact"/>
        <w:ind w:left="40" w:right="20" w:firstLine="460"/>
      </w:pPr>
      <w:r>
        <w:rPr>
          <w:rStyle w:val="47"/>
        </w:rPr>
        <w:t>Среди региональных соревнований нельзя не отметить участие в забегах «Бегом по Золотому кольцу», «Президентские состя</w:t>
      </w:r>
      <w:r>
        <w:rPr>
          <w:rStyle w:val="47"/>
        </w:rPr>
        <w:softHyphen/>
        <w:t>зания», «Президентские спортивн</w:t>
      </w:r>
      <w:r>
        <w:rPr>
          <w:rStyle w:val="47"/>
        </w:rPr>
        <w:t>ые игры», «Призывники России».</w:t>
      </w:r>
    </w:p>
    <w:p w:rsidR="005E6DE3" w:rsidRDefault="003C4AE6">
      <w:pPr>
        <w:pStyle w:val="60"/>
        <w:shd w:val="clear" w:color="auto" w:fill="auto"/>
        <w:ind w:left="40" w:right="20" w:firstLine="460"/>
      </w:pPr>
      <w:r>
        <w:rPr>
          <w:rStyle w:val="62"/>
        </w:rPr>
        <w:t>4. Развитие волонтерского движения по пропаганде здорового образа жизни.</w:t>
      </w:r>
    </w:p>
    <w:p w:rsidR="005E6DE3" w:rsidRDefault="003C4AE6">
      <w:pPr>
        <w:pStyle w:val="100"/>
        <w:shd w:val="clear" w:color="auto" w:fill="auto"/>
        <w:spacing w:after="0" w:line="240" w:lineRule="exact"/>
        <w:ind w:left="40" w:right="20" w:firstLine="460"/>
      </w:pPr>
      <w:r>
        <w:rPr>
          <w:rStyle w:val="47"/>
        </w:rPr>
        <w:t>Члены ШСК активно включаются в волонтерское движение в своих муници</w:t>
      </w:r>
      <w:r>
        <w:rPr>
          <w:rStyle w:val="47"/>
        </w:rPr>
        <w:softHyphen/>
        <w:t>пальных районах. Интересен пример ШСК «ОЛИМП» (МОУ Покровская ООШ Рыбин</w:t>
      </w:r>
      <w:r>
        <w:rPr>
          <w:rStyle w:val="47"/>
        </w:rPr>
        <w:softHyphen/>
        <w:t>ского муници</w:t>
      </w:r>
      <w:r>
        <w:rPr>
          <w:rStyle w:val="47"/>
        </w:rPr>
        <w:t>пального района). Отряд «Век</w:t>
      </w:r>
      <w:r>
        <w:rPr>
          <w:rStyle w:val="47"/>
        </w:rPr>
        <w:softHyphen/>
        <w:t>тор помощи» живет и работает под девизом «Идем дорогою добра!», реализуя програм</w:t>
      </w:r>
      <w:r>
        <w:rPr>
          <w:rStyle w:val="47"/>
        </w:rPr>
        <w:softHyphen/>
        <w:t>мы «Этническая толерантность», «Форми</w:t>
      </w:r>
      <w:r>
        <w:rPr>
          <w:rStyle w:val="47"/>
        </w:rPr>
        <w:softHyphen/>
        <w:t>рование ответственного поведения подрост</w:t>
      </w:r>
      <w:r>
        <w:rPr>
          <w:rStyle w:val="47"/>
        </w:rPr>
        <w:softHyphen/>
      </w:r>
      <w:r>
        <w:rPr>
          <w:rStyle w:val="47"/>
        </w:rPr>
        <w:br w:type="page"/>
      </w:r>
      <w:r>
        <w:rPr>
          <w:rStyle w:val="47"/>
        </w:rPr>
        <w:lastRenderedPageBreak/>
        <w:t>ков», «Здоровое поколение», «Все, что тебя касается».</w:t>
      </w:r>
    </w:p>
    <w:p w:rsidR="005E6DE3" w:rsidRDefault="003C4AE6">
      <w:pPr>
        <w:pStyle w:val="100"/>
        <w:shd w:val="clear" w:color="auto" w:fill="auto"/>
        <w:spacing w:after="0" w:line="240" w:lineRule="exact"/>
        <w:ind w:firstLine="460"/>
      </w:pPr>
      <w:r>
        <w:rPr>
          <w:rStyle w:val="63"/>
        </w:rPr>
        <w:t>Основные зад</w:t>
      </w:r>
      <w:r>
        <w:rPr>
          <w:rStyle w:val="63"/>
        </w:rPr>
        <w:t>ачи:</w:t>
      </w:r>
    </w:p>
    <w:p w:rsidR="005E6DE3" w:rsidRDefault="003C4AE6">
      <w:pPr>
        <w:pStyle w:val="100"/>
        <w:numPr>
          <w:ilvl w:val="0"/>
          <w:numId w:val="1"/>
        </w:numPr>
        <w:shd w:val="clear" w:color="auto" w:fill="auto"/>
        <w:tabs>
          <w:tab w:val="left" w:pos="725"/>
        </w:tabs>
        <w:spacing w:after="0" w:line="240" w:lineRule="exact"/>
        <w:ind w:right="20" w:firstLine="460"/>
      </w:pPr>
      <w:r>
        <w:rPr>
          <w:rStyle w:val="63"/>
        </w:rPr>
        <w:t>оказывать позитивное влияние на сверстников при выборе ими жизненных ценностей;</w:t>
      </w:r>
    </w:p>
    <w:p w:rsidR="005E6DE3" w:rsidRDefault="003C4AE6">
      <w:pPr>
        <w:pStyle w:val="100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240" w:lineRule="exact"/>
        <w:ind w:right="20" w:firstLine="460"/>
      </w:pPr>
      <w:r>
        <w:rPr>
          <w:rStyle w:val="63"/>
        </w:rPr>
        <w:t>содействовать утверждению в жизни идей добра и красоты, духовного и физиче</w:t>
      </w:r>
      <w:r>
        <w:rPr>
          <w:rStyle w:val="63"/>
        </w:rPr>
        <w:softHyphen/>
        <w:t>ского совершенствования;</w:t>
      </w:r>
    </w:p>
    <w:p w:rsidR="005E6DE3" w:rsidRDefault="003C4AE6">
      <w:pPr>
        <w:pStyle w:val="100"/>
        <w:numPr>
          <w:ilvl w:val="0"/>
          <w:numId w:val="1"/>
        </w:numPr>
        <w:shd w:val="clear" w:color="auto" w:fill="auto"/>
        <w:tabs>
          <w:tab w:val="left" w:pos="725"/>
        </w:tabs>
        <w:spacing w:after="0" w:line="240" w:lineRule="exact"/>
        <w:ind w:right="20" w:firstLine="460"/>
      </w:pPr>
      <w:r>
        <w:rPr>
          <w:rStyle w:val="63"/>
        </w:rPr>
        <w:t>пропагандировать здоровый образ жизни и доказывать его преимущества на личном примере;</w:t>
      </w:r>
    </w:p>
    <w:p w:rsidR="005E6DE3" w:rsidRDefault="003C4AE6">
      <w:pPr>
        <w:pStyle w:val="100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240" w:lineRule="exact"/>
        <w:ind w:right="20" w:firstLine="460"/>
      </w:pPr>
      <w:r>
        <w:rPr>
          <w:rStyle w:val="63"/>
        </w:rPr>
        <w:t>способствовать созданию условий, позволяющих учащимся вести работу, на</w:t>
      </w:r>
      <w:r>
        <w:rPr>
          <w:rStyle w:val="63"/>
        </w:rPr>
        <w:softHyphen/>
        <w:t>правленную на снижение уровня потребле</w:t>
      </w:r>
      <w:r>
        <w:rPr>
          <w:rStyle w:val="63"/>
        </w:rPr>
        <w:softHyphen/>
        <w:t>ния алкоголя и поверхностно активных ве</w:t>
      </w:r>
      <w:r>
        <w:rPr>
          <w:rStyle w:val="63"/>
        </w:rPr>
        <w:softHyphen/>
        <w:t>ществ, табакокурени</w:t>
      </w:r>
      <w:r>
        <w:rPr>
          <w:rStyle w:val="63"/>
        </w:rPr>
        <w:t>я в подростковой среде;</w:t>
      </w:r>
    </w:p>
    <w:p w:rsidR="005E6DE3" w:rsidRDefault="003C4AE6">
      <w:pPr>
        <w:pStyle w:val="100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exact"/>
        <w:ind w:right="20" w:firstLine="460"/>
      </w:pPr>
      <w:r>
        <w:rPr>
          <w:rStyle w:val="63"/>
        </w:rPr>
        <w:t>формировать сплоченный деятель</w:t>
      </w:r>
      <w:r>
        <w:rPr>
          <w:rStyle w:val="63"/>
        </w:rPr>
        <w:softHyphen/>
        <w:t>ный коллектив волонтеров;</w:t>
      </w:r>
    </w:p>
    <w:p w:rsidR="005E6DE3" w:rsidRDefault="003C4AE6">
      <w:pPr>
        <w:pStyle w:val="100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240" w:lineRule="exact"/>
        <w:ind w:right="20" w:firstLine="460"/>
      </w:pPr>
      <w:r>
        <w:rPr>
          <w:rStyle w:val="63"/>
        </w:rPr>
        <w:t>снизить количество учащихся, со</w:t>
      </w:r>
      <w:r>
        <w:rPr>
          <w:rStyle w:val="63"/>
        </w:rPr>
        <w:softHyphen/>
        <w:t>стоящих на внутришкольном учете и учете в комиссии по делам несовершеннолетних и защите их прав.</w:t>
      </w:r>
    </w:p>
    <w:p w:rsidR="005E6DE3" w:rsidRDefault="003C4AE6">
      <w:pPr>
        <w:pStyle w:val="100"/>
        <w:shd w:val="clear" w:color="auto" w:fill="auto"/>
        <w:spacing w:after="0" w:line="240" w:lineRule="exact"/>
        <w:ind w:right="20" w:firstLine="460"/>
      </w:pPr>
      <w:r>
        <w:rPr>
          <w:rStyle w:val="63"/>
        </w:rPr>
        <w:t>Волонтерский отряд принимает актив</w:t>
      </w:r>
      <w:r>
        <w:rPr>
          <w:rStyle w:val="63"/>
        </w:rPr>
        <w:softHyphen/>
        <w:t>ное участие</w:t>
      </w:r>
      <w:r>
        <w:rPr>
          <w:rStyle w:val="63"/>
        </w:rPr>
        <w:t xml:space="preserve"> в организации и проведении физкультурных и спортивных мероприятий, например:</w:t>
      </w:r>
    </w:p>
    <w:p w:rsidR="005E6DE3" w:rsidRDefault="003C4AE6">
      <w:pPr>
        <w:pStyle w:val="100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240" w:lineRule="exact"/>
        <w:ind w:right="20" w:firstLine="460"/>
      </w:pPr>
      <w:r>
        <w:rPr>
          <w:rStyle w:val="63"/>
        </w:rPr>
        <w:t>полумарафона «Великий хлебный путь»;</w:t>
      </w:r>
    </w:p>
    <w:p w:rsidR="005E6DE3" w:rsidRDefault="003C4AE6">
      <w:pPr>
        <w:pStyle w:val="100"/>
        <w:numPr>
          <w:ilvl w:val="0"/>
          <w:numId w:val="1"/>
        </w:numPr>
        <w:shd w:val="clear" w:color="auto" w:fill="auto"/>
        <w:tabs>
          <w:tab w:val="left" w:pos="725"/>
        </w:tabs>
        <w:spacing w:after="0" w:line="240" w:lineRule="exact"/>
        <w:ind w:right="20" w:firstLine="460"/>
      </w:pPr>
      <w:r>
        <w:rPr>
          <w:rStyle w:val="63"/>
        </w:rPr>
        <w:t>акции «Спорт вместо наркотиков» в рамках Всероссийской акции «Сообщи, где торгуют смертью»;</w:t>
      </w:r>
    </w:p>
    <w:p w:rsidR="005E6DE3" w:rsidRDefault="003C4AE6">
      <w:pPr>
        <w:pStyle w:val="100"/>
        <w:numPr>
          <w:ilvl w:val="0"/>
          <w:numId w:val="1"/>
        </w:numPr>
        <w:shd w:val="clear" w:color="auto" w:fill="auto"/>
        <w:tabs>
          <w:tab w:val="left" w:pos="725"/>
        </w:tabs>
        <w:spacing w:after="0" w:line="240" w:lineRule="exact"/>
        <w:ind w:right="20" w:firstLine="460"/>
      </w:pPr>
      <w:r>
        <w:rPr>
          <w:rStyle w:val="63"/>
        </w:rPr>
        <w:t>викторины «Я знаю ЗОЖ» с зажига</w:t>
      </w:r>
      <w:r>
        <w:rPr>
          <w:rStyle w:val="63"/>
        </w:rPr>
        <w:softHyphen/>
        <w:t>тельным флешмобом</w:t>
      </w:r>
      <w:r>
        <w:rPr>
          <w:rStyle w:val="63"/>
        </w:rPr>
        <w:t>;</w:t>
      </w:r>
    </w:p>
    <w:p w:rsidR="005E6DE3" w:rsidRDefault="003C4AE6">
      <w:pPr>
        <w:pStyle w:val="100"/>
        <w:numPr>
          <w:ilvl w:val="0"/>
          <w:numId w:val="1"/>
        </w:numPr>
        <w:shd w:val="clear" w:color="auto" w:fill="auto"/>
        <w:tabs>
          <w:tab w:val="left" w:pos="725"/>
        </w:tabs>
        <w:spacing w:after="0" w:line="240" w:lineRule="exact"/>
        <w:ind w:right="20" w:firstLine="460"/>
      </w:pPr>
      <w:r>
        <w:rPr>
          <w:rStyle w:val="63"/>
        </w:rPr>
        <w:t>праздничных мероприятий «День семьи, любви и верности» (театрализован</w:t>
      </w:r>
      <w:r>
        <w:rPr>
          <w:rStyle w:val="63"/>
        </w:rPr>
        <w:softHyphen/>
        <w:t>ных представлений, туристических семей</w:t>
      </w:r>
      <w:r>
        <w:rPr>
          <w:rStyle w:val="63"/>
        </w:rPr>
        <w:softHyphen/>
        <w:t>ных слетов, концертов, вечеров отдыха);</w:t>
      </w:r>
    </w:p>
    <w:p w:rsidR="005E6DE3" w:rsidRDefault="003C4AE6">
      <w:pPr>
        <w:pStyle w:val="100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240" w:lineRule="exact"/>
        <w:ind w:right="20" w:firstLine="460"/>
      </w:pPr>
      <w:r>
        <w:rPr>
          <w:rStyle w:val="63"/>
        </w:rPr>
        <w:t>спортивной программы «Здоровая семья».</w:t>
      </w:r>
    </w:p>
    <w:p w:rsidR="005E6DE3" w:rsidRDefault="003C4AE6">
      <w:pPr>
        <w:pStyle w:val="40"/>
        <w:keepNext/>
        <w:keepLines/>
        <w:framePr w:w="1776" w:h="697" w:wrap="notBeside" w:hAnchor="margin" w:x="6" w:y="2"/>
        <w:shd w:val="clear" w:color="auto" w:fill="auto"/>
        <w:spacing w:line="210" w:lineRule="exact"/>
      </w:pPr>
      <w:bookmarkStart w:id="5" w:name="bookmark3"/>
      <w:r>
        <w:rPr>
          <w:rStyle w:val="42"/>
        </w:rPr>
        <w:t>ОБРАЗОВАТЕЛЬНАЯ</w:t>
      </w:r>
      <w:bookmarkEnd w:id="5"/>
    </w:p>
    <w:p w:rsidR="005E6DE3" w:rsidRDefault="003C4AE6">
      <w:pPr>
        <w:pStyle w:val="10"/>
        <w:keepNext/>
        <w:keepLines/>
        <w:framePr w:w="1776" w:h="697" w:wrap="notBeside" w:hAnchor="margin" w:x="6" w:y="2"/>
        <w:shd w:val="clear" w:color="auto" w:fill="auto"/>
        <w:spacing w:line="380" w:lineRule="exact"/>
      </w:pPr>
      <w:bookmarkStart w:id="6" w:name="bookmark4"/>
      <w:r>
        <w:rPr>
          <w:rStyle w:val="12"/>
        </w:rPr>
        <w:t>ПАНОРАМА</w:t>
      </w:r>
      <w:bookmarkEnd w:id="6"/>
    </w:p>
    <w:p w:rsidR="005E6DE3" w:rsidRDefault="003C4AE6">
      <w:pPr>
        <w:pStyle w:val="70"/>
        <w:framePr w:w="1776" w:h="697" w:wrap="notBeside" w:hAnchor="margin" w:x="6" w:y="2"/>
        <w:shd w:val="clear" w:color="auto" w:fill="auto"/>
        <w:spacing w:line="100" w:lineRule="exact"/>
      </w:pPr>
      <w:r>
        <w:rPr>
          <w:rStyle w:val="72"/>
        </w:rPr>
        <w:t>НАУЧНО-МЕТОДИЧЕСКИЙ ЖУРНАЛ</w:t>
      </w:r>
    </w:p>
    <w:p w:rsidR="005E6DE3" w:rsidRDefault="003C4AE6">
      <w:pPr>
        <w:pStyle w:val="60"/>
        <w:shd w:val="clear" w:color="auto" w:fill="auto"/>
        <w:ind w:right="20" w:firstLine="460"/>
      </w:pPr>
      <w:r>
        <w:rPr>
          <w:rStyle w:val="64"/>
        </w:rPr>
        <w:t>5. Содействие обучающимся, членам спортивн</w:t>
      </w:r>
      <w:r>
        <w:rPr>
          <w:rStyle w:val="65"/>
        </w:rPr>
        <w:t>ы</w:t>
      </w:r>
      <w:r>
        <w:rPr>
          <w:rStyle w:val="64"/>
        </w:rPr>
        <w:t>х сборн</w:t>
      </w:r>
      <w:r>
        <w:rPr>
          <w:rStyle w:val="65"/>
        </w:rPr>
        <w:t>ы</w:t>
      </w:r>
      <w:r>
        <w:rPr>
          <w:rStyle w:val="64"/>
        </w:rPr>
        <w:t>х команд образователь</w:t>
      </w:r>
      <w:r>
        <w:rPr>
          <w:rStyle w:val="64"/>
        </w:rPr>
        <w:softHyphen/>
        <w:t>н</w:t>
      </w:r>
      <w:r>
        <w:rPr>
          <w:rStyle w:val="65"/>
        </w:rPr>
        <w:t>ы</w:t>
      </w:r>
      <w:r>
        <w:rPr>
          <w:rStyle w:val="64"/>
        </w:rPr>
        <w:t>х организаций в создании необходим</w:t>
      </w:r>
      <w:r>
        <w:rPr>
          <w:rStyle w:val="65"/>
        </w:rPr>
        <w:t>ы</w:t>
      </w:r>
      <w:r>
        <w:rPr>
          <w:rStyle w:val="64"/>
        </w:rPr>
        <w:t xml:space="preserve">х условий для эффективной организации </w:t>
      </w:r>
      <w:r>
        <w:rPr>
          <w:rStyle w:val="64"/>
        </w:rPr>
        <w:lastRenderedPageBreak/>
        <w:t>обра</w:t>
      </w:r>
      <w:r>
        <w:rPr>
          <w:rStyle w:val="64"/>
        </w:rPr>
        <w:softHyphen/>
        <w:t>зовательного и тренировочного процессов.</w:t>
      </w:r>
    </w:p>
    <w:p w:rsidR="005E6DE3" w:rsidRDefault="003C4AE6">
      <w:pPr>
        <w:pStyle w:val="100"/>
        <w:shd w:val="clear" w:color="auto" w:fill="auto"/>
        <w:spacing w:after="0" w:line="235" w:lineRule="exact"/>
        <w:ind w:right="20" w:firstLine="440"/>
      </w:pPr>
      <w:r>
        <w:rPr>
          <w:rStyle w:val="63"/>
        </w:rPr>
        <w:t>Прежде всего во всех образовательных организациях образован Со</w:t>
      </w:r>
      <w:r>
        <w:rPr>
          <w:rStyle w:val="63"/>
        </w:rPr>
        <w:t>вет ШСК, кото</w:t>
      </w:r>
      <w:r>
        <w:rPr>
          <w:rStyle w:val="63"/>
        </w:rPr>
        <w:softHyphen/>
        <w:t>рый проводит заседания и определяет поли</w:t>
      </w:r>
      <w:r>
        <w:rPr>
          <w:rStyle w:val="63"/>
        </w:rPr>
        <w:softHyphen/>
        <w:t>тику деятельности всего клуба. Интересен опыт ШСК «Феникс», в котором ежегодно проводится «Лагерь Актива».</w:t>
      </w:r>
    </w:p>
    <w:p w:rsidR="005E6DE3" w:rsidRDefault="003C4AE6">
      <w:pPr>
        <w:pStyle w:val="100"/>
        <w:shd w:val="clear" w:color="auto" w:fill="auto"/>
        <w:spacing w:after="0" w:line="235" w:lineRule="exact"/>
        <w:ind w:right="20" w:firstLine="440"/>
      </w:pPr>
      <w:r>
        <w:rPr>
          <w:rStyle w:val="63"/>
        </w:rPr>
        <w:t>Члены ШСК «БАРС» (МОУ средняя школа № 3 Тутаевского муниципального района), участвуя в различн</w:t>
      </w:r>
      <w:r>
        <w:rPr>
          <w:rStyle w:val="63"/>
        </w:rPr>
        <w:t>ых спортивных соревнованиях, конкурсах, олимпиадах, добиваются высоких личных результатов. Например, в 2016-2017 учебном году А. Куд - рявцева и Е. Чиликов стали победителями муниципальных олимпиад по физической культуре и ОБЖ. Кандидат в мастера спор</w:t>
      </w:r>
      <w:r>
        <w:rPr>
          <w:rStyle w:val="63"/>
        </w:rPr>
        <w:softHyphen/>
        <w:t xml:space="preserve">та, </w:t>
      </w:r>
      <w:r>
        <w:rPr>
          <w:rStyle w:val="63"/>
        </w:rPr>
        <w:t>чемпионка России по полиатлону К. Зе</w:t>
      </w:r>
      <w:r>
        <w:rPr>
          <w:rStyle w:val="63"/>
        </w:rPr>
        <w:softHyphen/>
        <w:t>ленина в президентских состязаниях регио</w:t>
      </w:r>
      <w:r>
        <w:rPr>
          <w:rStyle w:val="63"/>
        </w:rPr>
        <w:softHyphen/>
        <w:t>нального этапа заняла 1 место по пяти видам и общее первое место в личном зачете, 1 место в соревнованиях по сдаче нормати</w:t>
      </w:r>
      <w:r>
        <w:rPr>
          <w:rStyle w:val="63"/>
        </w:rPr>
        <w:softHyphen/>
        <w:t>вов комплекса ГТО в Ярославской области. Школьница нагр</w:t>
      </w:r>
      <w:r>
        <w:rPr>
          <w:rStyle w:val="63"/>
        </w:rPr>
        <w:t>аждена путевкой в лагерь «Артек».</w:t>
      </w:r>
    </w:p>
    <w:p w:rsidR="005E6DE3" w:rsidRDefault="003C4AE6">
      <w:pPr>
        <w:pStyle w:val="100"/>
        <w:shd w:val="clear" w:color="auto" w:fill="auto"/>
        <w:spacing w:after="0" w:line="235" w:lineRule="exact"/>
        <w:ind w:right="20" w:firstLine="440"/>
      </w:pPr>
      <w:r>
        <w:rPr>
          <w:rStyle w:val="63"/>
        </w:rPr>
        <w:t xml:space="preserve">На традиционном школьном празднике «Честь нашей школы </w:t>
      </w:r>
      <w:r>
        <w:rPr>
          <w:rStyle w:val="73"/>
        </w:rPr>
        <w:t xml:space="preserve">— </w:t>
      </w:r>
      <w:r>
        <w:rPr>
          <w:rStyle w:val="63"/>
        </w:rPr>
        <w:t>наша честь» чест</w:t>
      </w:r>
      <w:r>
        <w:rPr>
          <w:rStyle w:val="63"/>
        </w:rPr>
        <w:softHyphen/>
        <w:t>вуются активные участники ШСК. За успе</w:t>
      </w:r>
      <w:r>
        <w:rPr>
          <w:rStyle w:val="63"/>
        </w:rPr>
        <w:softHyphen/>
        <w:t>хи в физкультурной и спортивно-массовой деятельности, за участие и победы в спор</w:t>
      </w:r>
      <w:r>
        <w:rPr>
          <w:rStyle w:val="63"/>
        </w:rPr>
        <w:softHyphen/>
        <w:t>тивных соревнованиях и меропр</w:t>
      </w:r>
      <w:r>
        <w:rPr>
          <w:rStyle w:val="63"/>
        </w:rPr>
        <w:t>иятиях они награждаются грамотами, благодарностями и туристическими поездками.</w:t>
      </w:r>
    </w:p>
    <w:p w:rsidR="005E6DE3" w:rsidRDefault="003C4AE6">
      <w:pPr>
        <w:pStyle w:val="100"/>
        <w:shd w:val="clear" w:color="auto" w:fill="auto"/>
        <w:spacing w:after="0" w:line="235" w:lineRule="exact"/>
        <w:ind w:right="20" w:firstLine="440"/>
      </w:pPr>
      <w:r>
        <w:rPr>
          <w:rStyle w:val="63"/>
        </w:rPr>
        <w:t>Во всех ШСК организуется работа по подготовке и успешной сдаче нормативов Всероссийского физкультурно-спортивного комплекса «ГТО».</w:t>
      </w:r>
    </w:p>
    <w:p w:rsidR="005E6DE3" w:rsidRDefault="003C4AE6">
      <w:pPr>
        <w:pStyle w:val="100"/>
        <w:shd w:val="clear" w:color="auto" w:fill="auto"/>
        <w:spacing w:after="0" w:line="235" w:lineRule="exact"/>
        <w:ind w:right="20" w:firstLine="440"/>
      </w:pPr>
      <w:r>
        <w:rPr>
          <w:rStyle w:val="63"/>
        </w:rPr>
        <w:t>В ШСК «ОЛИМП» учащимся из Покров</w:t>
      </w:r>
      <w:r>
        <w:rPr>
          <w:rStyle w:val="63"/>
        </w:rPr>
        <w:softHyphen/>
        <w:t>ского сельско</w:t>
      </w:r>
      <w:r>
        <w:rPr>
          <w:rStyle w:val="63"/>
        </w:rPr>
        <w:t>го поселения, посещающим уч</w:t>
      </w:r>
      <w:r>
        <w:rPr>
          <w:rStyle w:val="63"/>
        </w:rPr>
        <w:softHyphen/>
        <w:t>реждения дополнительного образования г. Ры</w:t>
      </w:r>
      <w:r>
        <w:rPr>
          <w:rStyle w:val="63"/>
        </w:rPr>
        <w:softHyphen/>
        <w:t>бинска, оплачивается 50 % стоимости проезда.</w:t>
      </w:r>
    </w:p>
    <w:p w:rsidR="005E6DE3" w:rsidRDefault="003C4AE6">
      <w:pPr>
        <w:pStyle w:val="60"/>
        <w:shd w:val="clear" w:color="auto" w:fill="auto"/>
        <w:spacing w:line="235" w:lineRule="exact"/>
        <w:ind w:right="20"/>
      </w:pPr>
      <w:r>
        <w:rPr>
          <w:rStyle w:val="64"/>
        </w:rPr>
        <w:t>6. Организация спортивно-массовой работы с обучающимися, имеющими от</w:t>
      </w:r>
      <w:r>
        <w:rPr>
          <w:rStyle w:val="64"/>
        </w:rPr>
        <w:softHyphen/>
        <w:t>клонения в состоянии здоровья, ограни</w:t>
      </w:r>
      <w:r>
        <w:rPr>
          <w:rStyle w:val="64"/>
        </w:rPr>
        <w:softHyphen/>
        <w:t>ченные возможности здоровья (ОВЗ)</w:t>
      </w:r>
      <w:r>
        <w:rPr>
          <w:rStyle w:val="64"/>
        </w:rPr>
        <w:t>.</w:t>
      </w:r>
    </w:p>
    <w:p w:rsidR="005E6DE3" w:rsidRDefault="003C4AE6">
      <w:pPr>
        <w:pStyle w:val="100"/>
        <w:shd w:val="clear" w:color="auto" w:fill="auto"/>
        <w:spacing w:after="0" w:line="235" w:lineRule="exact"/>
        <w:ind w:right="20" w:firstLine="440"/>
      </w:pPr>
      <w:r>
        <w:rPr>
          <w:rStyle w:val="63"/>
        </w:rPr>
        <w:t xml:space="preserve">Необходимо ломать стереотип о том, что ШСК </w:t>
      </w:r>
      <w:r>
        <w:rPr>
          <w:rStyle w:val="73"/>
        </w:rPr>
        <w:t xml:space="preserve">— </w:t>
      </w:r>
      <w:r>
        <w:rPr>
          <w:rStyle w:val="63"/>
        </w:rPr>
        <w:t>это прерогатива спортивно</w:t>
      </w:r>
      <w:r>
        <w:rPr>
          <w:rStyle w:val="63"/>
        </w:rPr>
        <w:br w:type="page"/>
      </w:r>
      <w:r>
        <w:rPr>
          <w:rStyle w:val="63"/>
        </w:rPr>
        <w:lastRenderedPageBreak/>
        <w:t>одаренных обучающихся. Для организации коррекционных занятий в ШСК «БАРС» с обучающимися с ОВЗ учитель физкультуры МОУ средняя школа № 3 Тутаевского муни</w:t>
      </w:r>
      <w:r>
        <w:rPr>
          <w:rStyle w:val="63"/>
        </w:rPr>
        <w:softHyphen/>
        <w:t>ципального района прошел проф</w:t>
      </w:r>
      <w:r>
        <w:rPr>
          <w:rStyle w:val="63"/>
        </w:rPr>
        <w:t>ессиональ</w:t>
      </w:r>
      <w:r>
        <w:rPr>
          <w:rStyle w:val="63"/>
        </w:rPr>
        <w:softHyphen/>
        <w:t>ную переподготовку «Адаптивная физиче</w:t>
      </w:r>
      <w:r>
        <w:rPr>
          <w:rStyle w:val="63"/>
        </w:rPr>
        <w:softHyphen/>
        <w:t>ская культура».</w:t>
      </w:r>
    </w:p>
    <w:p w:rsidR="005E6DE3" w:rsidRDefault="003C4AE6">
      <w:pPr>
        <w:pStyle w:val="100"/>
        <w:shd w:val="clear" w:color="auto" w:fill="auto"/>
        <w:spacing w:after="0" w:line="240" w:lineRule="exact"/>
        <w:ind w:left="20" w:firstLine="460"/>
      </w:pPr>
      <w:r>
        <w:rPr>
          <w:rStyle w:val="8"/>
        </w:rPr>
        <w:t>Созданы условия для проведения про</w:t>
      </w:r>
      <w:r>
        <w:rPr>
          <w:rStyle w:val="8"/>
        </w:rPr>
        <w:softHyphen/>
        <w:t>филактической работы по предупреждению снижения остроты зрения учащихся, для оздоровления детей с заболеваниями глаз, с ослабленным зрением. Благодаря трени</w:t>
      </w:r>
      <w:r>
        <w:rPr>
          <w:rStyle w:val="8"/>
        </w:rPr>
        <w:softHyphen/>
      </w:r>
      <w:r>
        <w:rPr>
          <w:rStyle w:val="8"/>
        </w:rPr>
        <w:t>ровочным упражнениям улучшается зрение, становится сильнее резерв аккомодации.</w:t>
      </w:r>
    </w:p>
    <w:p w:rsidR="005E6DE3" w:rsidRDefault="003C4AE6">
      <w:pPr>
        <w:pStyle w:val="100"/>
        <w:shd w:val="clear" w:color="auto" w:fill="auto"/>
        <w:spacing w:after="0" w:line="240" w:lineRule="exact"/>
        <w:ind w:left="20" w:firstLine="460"/>
      </w:pPr>
      <w:r>
        <w:rPr>
          <w:rStyle w:val="8"/>
        </w:rPr>
        <w:t>В ШСК «Вершина» реализуется кор- рекционная программа «Ритмика» для об</w:t>
      </w:r>
      <w:r>
        <w:rPr>
          <w:rStyle w:val="8"/>
        </w:rPr>
        <w:softHyphen/>
        <w:t>учающихся с ОВЗ. Они посильно участвуют в спартакиадах, например, «Забег безгранич</w:t>
      </w:r>
      <w:r>
        <w:rPr>
          <w:rStyle w:val="8"/>
        </w:rPr>
        <w:softHyphen/>
        <w:t>ных возможностей», в по</w:t>
      </w:r>
      <w:r>
        <w:rPr>
          <w:rStyle w:val="8"/>
        </w:rPr>
        <w:t>лумарафоне «Бегом по Золотому кольцу», спортивно-игровой программе акции «Белый цветок».</w:t>
      </w:r>
    </w:p>
    <w:p w:rsidR="005E6DE3" w:rsidRDefault="003C4AE6">
      <w:pPr>
        <w:pStyle w:val="100"/>
        <w:shd w:val="clear" w:color="auto" w:fill="auto"/>
        <w:spacing w:after="0" w:line="240" w:lineRule="exact"/>
        <w:ind w:left="20" w:firstLine="460"/>
      </w:pPr>
      <w:r>
        <w:rPr>
          <w:rStyle w:val="8"/>
        </w:rPr>
        <w:t>В ШСК «Феникс» проводится спортивно- оздоровительная игра «Турград» для уча</w:t>
      </w:r>
      <w:r>
        <w:rPr>
          <w:rStyle w:val="8"/>
        </w:rPr>
        <w:softHyphen/>
        <w:t>щихся с ОВЗ.</w:t>
      </w:r>
    </w:p>
    <w:p w:rsidR="005E6DE3" w:rsidRDefault="003C4AE6">
      <w:pPr>
        <w:pStyle w:val="100"/>
        <w:shd w:val="clear" w:color="auto" w:fill="auto"/>
        <w:spacing w:after="0" w:line="240" w:lineRule="exact"/>
        <w:ind w:left="20" w:firstLine="460"/>
      </w:pPr>
      <w:r>
        <w:rPr>
          <w:rStyle w:val="8"/>
        </w:rPr>
        <w:t>К тому же практически во всех ШСК обучающиеся с ОВЗ выступают в качестве волон</w:t>
      </w:r>
      <w:r>
        <w:rPr>
          <w:rStyle w:val="8"/>
        </w:rPr>
        <w:t>теров, помогают в проведении и спор</w:t>
      </w:r>
      <w:r>
        <w:rPr>
          <w:rStyle w:val="8"/>
        </w:rPr>
        <w:softHyphen/>
        <w:t>тивных соревнований, и других мероприятий здоровьесберегающей направленности.</w:t>
      </w:r>
    </w:p>
    <w:p w:rsidR="005E6DE3" w:rsidRDefault="003C4AE6">
      <w:pPr>
        <w:pStyle w:val="100"/>
        <w:shd w:val="clear" w:color="auto" w:fill="auto"/>
        <w:spacing w:after="180" w:line="240" w:lineRule="exact"/>
        <w:ind w:left="20" w:firstLine="460"/>
      </w:pPr>
      <w:r>
        <w:rPr>
          <w:rStyle w:val="8"/>
        </w:rPr>
        <w:t>В настоящей статье рассмотрен опыт только шести школьных спортивных клубов Ярославской области, в то время как на дан</w:t>
      </w:r>
      <w:r>
        <w:rPr>
          <w:rStyle w:val="8"/>
        </w:rPr>
        <w:softHyphen/>
        <w:t>ный момент их насчитывае</w:t>
      </w:r>
      <w:r>
        <w:rPr>
          <w:rStyle w:val="8"/>
        </w:rPr>
        <w:t>тся более семиде</w:t>
      </w:r>
      <w:r>
        <w:rPr>
          <w:rStyle w:val="8"/>
        </w:rPr>
        <w:softHyphen/>
        <w:t>сяти. Таким образом, можно констатировать реальную модернизацию внеурочной дея</w:t>
      </w:r>
      <w:r>
        <w:rPr>
          <w:rStyle w:val="8"/>
        </w:rPr>
        <w:softHyphen/>
        <w:t>тельности по физической культуре, основной формой которой стал «школьный спортив</w:t>
      </w:r>
      <w:r>
        <w:rPr>
          <w:rStyle w:val="8"/>
        </w:rPr>
        <w:softHyphen/>
        <w:t>ный клуб», в образовательных организациях региона.</w:t>
      </w:r>
    </w:p>
    <w:p w:rsidR="005E6DE3" w:rsidRDefault="003C4AE6">
      <w:pPr>
        <w:pStyle w:val="60"/>
        <w:shd w:val="clear" w:color="auto" w:fill="auto"/>
        <w:ind w:left="20" w:firstLine="460"/>
      </w:pPr>
      <w:bookmarkStart w:id="7" w:name="bookmark7"/>
      <w:r>
        <w:rPr>
          <w:rStyle w:val="66"/>
        </w:rPr>
        <w:t>Библиографический список</w:t>
      </w:r>
      <w:bookmarkEnd w:id="7"/>
    </w:p>
    <w:p w:rsidR="005E6DE3" w:rsidRDefault="003C4AE6">
      <w:pPr>
        <w:pStyle w:val="100"/>
        <w:shd w:val="clear" w:color="auto" w:fill="auto"/>
        <w:spacing w:after="0" w:line="240" w:lineRule="exact"/>
        <w:ind w:left="20" w:firstLine="460"/>
      </w:pPr>
      <w:r>
        <w:rPr>
          <w:rStyle w:val="8"/>
        </w:rPr>
        <w:t xml:space="preserve">1. </w:t>
      </w:r>
      <w:r>
        <w:rPr>
          <w:rStyle w:val="8"/>
        </w:rPr>
        <w:t>Модернизация содержания и тех</w:t>
      </w:r>
      <w:r>
        <w:rPr>
          <w:rStyle w:val="8"/>
        </w:rPr>
        <w:softHyphen/>
        <w:t>нологий обучения в соответствии с новыми федеральными государственными обра</w:t>
      </w:r>
      <w:r>
        <w:rPr>
          <w:rStyle w:val="8"/>
        </w:rPr>
        <w:softHyphen/>
        <w:t>зовательными стандартами [Электрон-</w:t>
      </w:r>
    </w:p>
    <w:p w:rsidR="005E6DE3" w:rsidRDefault="003C4AE6">
      <w:pPr>
        <w:pStyle w:val="35"/>
        <w:keepNext/>
        <w:keepLines/>
        <w:shd w:val="clear" w:color="auto" w:fill="auto"/>
        <w:tabs>
          <w:tab w:val="left" w:leader="underscore" w:pos="1998"/>
        </w:tabs>
        <w:spacing w:line="280" w:lineRule="exact"/>
        <w:ind w:left="40"/>
      </w:pPr>
      <w:bookmarkStart w:id="8" w:name="bookmark8"/>
      <w:r>
        <w:rPr>
          <w:rStyle w:val="37"/>
        </w:rPr>
        <w:lastRenderedPageBreak/>
        <w:tab/>
        <w:t>РЕГИОНАЛЬНЫЕ</w:t>
      </w:r>
      <w:bookmarkEnd w:id="8"/>
    </w:p>
    <w:p w:rsidR="005E6DE3" w:rsidRDefault="003C4AE6">
      <w:pPr>
        <w:pStyle w:val="25"/>
        <w:keepNext/>
        <w:keepLines/>
        <w:shd w:val="clear" w:color="auto" w:fill="auto"/>
        <w:spacing w:after="68" w:line="340" w:lineRule="exact"/>
        <w:ind w:left="2020"/>
      </w:pPr>
      <w:bookmarkStart w:id="9" w:name="bookmark9"/>
      <w:r>
        <w:rPr>
          <w:rStyle w:val="27"/>
        </w:rPr>
        <w:t>ПРИОРИТЕТЫ</w:t>
      </w:r>
      <w:bookmarkEnd w:id="9"/>
    </w:p>
    <w:p w:rsidR="005E6DE3" w:rsidRDefault="003C4AE6">
      <w:pPr>
        <w:pStyle w:val="100"/>
        <w:shd w:val="clear" w:color="auto" w:fill="auto"/>
        <w:spacing w:after="0" w:line="235" w:lineRule="exact"/>
        <w:ind w:left="40" w:right="20"/>
      </w:pPr>
      <w:r>
        <w:rPr>
          <w:rStyle w:val="8"/>
        </w:rPr>
        <w:t xml:space="preserve">ный ресурс]. </w:t>
      </w:r>
      <w:r>
        <w:rPr>
          <w:rStyle w:val="9"/>
        </w:rPr>
        <w:t xml:space="preserve">— </w:t>
      </w:r>
      <w:r>
        <w:rPr>
          <w:rStyle w:val="8"/>
        </w:rPr>
        <w:t xml:space="preserve">Режим доступа : </w:t>
      </w:r>
      <w:r>
        <w:rPr>
          <w:rStyle w:val="8"/>
          <w:lang w:val="en-US"/>
        </w:rPr>
        <w:t xml:space="preserve">http:// </w:t>
      </w:r>
      <w:hyperlink r:id="rId10" w:history="1">
        <w:r>
          <w:rPr>
            <w:rStyle w:val="a3"/>
            <w:lang w:val="en-US"/>
          </w:rPr>
          <w:t>www.predmetconcept.ru</w:t>
        </w:r>
      </w:hyperlink>
      <w:r>
        <w:rPr>
          <w:rStyle w:val="8"/>
          <w:lang w:val="en-US"/>
        </w:rPr>
        <w:t xml:space="preserve"> </w:t>
      </w:r>
      <w:r>
        <w:rPr>
          <w:rStyle w:val="8"/>
        </w:rPr>
        <w:t>(дата обращения: 29.10.2017).</w:t>
      </w:r>
    </w:p>
    <w:p w:rsidR="005E6DE3" w:rsidRDefault="003C4AE6">
      <w:pPr>
        <w:pStyle w:val="100"/>
        <w:numPr>
          <w:ilvl w:val="1"/>
          <w:numId w:val="1"/>
        </w:numPr>
        <w:shd w:val="clear" w:color="auto" w:fill="auto"/>
        <w:tabs>
          <w:tab w:val="left" w:pos="765"/>
        </w:tabs>
        <w:spacing w:after="0" w:line="235" w:lineRule="exact"/>
        <w:ind w:left="40" w:right="20" w:firstLine="460"/>
      </w:pPr>
      <w:r>
        <w:rPr>
          <w:rStyle w:val="8"/>
        </w:rPr>
        <w:t>О физической культуре и спорте в Российской Федерации [Текст] : федер. закон от 4.12.2007 № 329-Ф3 // Собр. зако</w:t>
      </w:r>
      <w:r>
        <w:rPr>
          <w:rStyle w:val="8"/>
        </w:rPr>
        <w:softHyphen/>
        <w:t xml:space="preserve">нодательства Рос. Федерации. </w:t>
      </w:r>
      <w:r>
        <w:rPr>
          <w:rStyle w:val="9"/>
        </w:rPr>
        <w:t xml:space="preserve">— </w:t>
      </w:r>
      <w:r>
        <w:rPr>
          <w:rStyle w:val="8"/>
        </w:rPr>
        <w:t xml:space="preserve">2007. </w:t>
      </w:r>
      <w:r>
        <w:rPr>
          <w:rStyle w:val="9"/>
        </w:rPr>
        <w:t xml:space="preserve">— </w:t>
      </w:r>
      <w:r>
        <w:rPr>
          <w:rStyle w:val="8"/>
        </w:rPr>
        <w:t>№ 50. — Ст. 6242.</w:t>
      </w:r>
    </w:p>
    <w:p w:rsidR="005E6DE3" w:rsidRDefault="003C4AE6">
      <w:pPr>
        <w:pStyle w:val="100"/>
        <w:numPr>
          <w:ilvl w:val="1"/>
          <w:numId w:val="1"/>
        </w:numPr>
        <w:shd w:val="clear" w:color="auto" w:fill="auto"/>
        <w:tabs>
          <w:tab w:val="left" w:pos="765"/>
        </w:tabs>
        <w:spacing w:after="0" w:line="235" w:lineRule="exact"/>
        <w:ind w:left="40" w:right="20" w:firstLine="460"/>
      </w:pPr>
      <w:r>
        <w:rPr>
          <w:rStyle w:val="8"/>
        </w:rPr>
        <w:t>Об утверждении порядка осущест</w:t>
      </w:r>
      <w:r>
        <w:rPr>
          <w:rStyle w:val="8"/>
        </w:rPr>
        <w:softHyphen/>
      </w:r>
      <w:r>
        <w:rPr>
          <w:rStyle w:val="8"/>
        </w:rPr>
        <w:t xml:space="preserve">вления деятельности школьных спортивных клубов и студенческих спортивных клубов [Электронный ресурс] : приказ Минобрнау- ки России от 13.09.2013 № 1065 // Гарант : [сайт]. </w:t>
      </w:r>
      <w:r>
        <w:rPr>
          <w:rStyle w:val="9"/>
        </w:rPr>
        <w:t xml:space="preserve">— </w:t>
      </w:r>
      <w:r>
        <w:rPr>
          <w:rStyle w:val="8"/>
        </w:rPr>
        <w:t xml:space="preserve">Режим доступа : </w:t>
      </w:r>
      <w:hyperlink r:id="rId11" w:history="1">
        <w:r>
          <w:rPr>
            <w:rStyle w:val="a3"/>
            <w:lang w:val="en-US"/>
          </w:rPr>
          <w:t>http://www.garant</w:t>
        </w:r>
      </w:hyperlink>
      <w:r>
        <w:rPr>
          <w:rStyle w:val="8"/>
          <w:lang w:val="en-US"/>
        </w:rPr>
        <w:t>. ru/products/ipo</w:t>
      </w:r>
      <w:r>
        <w:rPr>
          <w:rStyle w:val="8"/>
          <w:lang w:val="en-US"/>
        </w:rPr>
        <w:t xml:space="preserve">/prime/doc/70387996/ </w:t>
      </w:r>
      <w:r>
        <w:rPr>
          <w:rStyle w:val="8"/>
        </w:rPr>
        <w:t>(дата об</w:t>
      </w:r>
      <w:r>
        <w:rPr>
          <w:rStyle w:val="8"/>
        </w:rPr>
        <w:softHyphen/>
        <w:t>ращения: 29.10.2017).</w:t>
      </w:r>
    </w:p>
    <w:p w:rsidR="005E6DE3" w:rsidRDefault="003C4AE6">
      <w:pPr>
        <w:pStyle w:val="100"/>
        <w:numPr>
          <w:ilvl w:val="1"/>
          <w:numId w:val="1"/>
        </w:numPr>
        <w:shd w:val="clear" w:color="auto" w:fill="auto"/>
        <w:tabs>
          <w:tab w:val="left" w:pos="765"/>
        </w:tabs>
        <w:spacing w:after="0" w:line="235" w:lineRule="exact"/>
        <w:ind w:left="40" w:right="20" w:firstLine="460"/>
      </w:pPr>
      <w:r>
        <w:rPr>
          <w:rStyle w:val="8"/>
        </w:rPr>
        <w:t>Об утверждении Стратегии разви</w:t>
      </w:r>
      <w:r>
        <w:rPr>
          <w:rStyle w:val="8"/>
        </w:rPr>
        <w:softHyphen/>
        <w:t>тия физической культуры и спорта в Рос</w:t>
      </w:r>
      <w:r>
        <w:rPr>
          <w:rStyle w:val="8"/>
        </w:rPr>
        <w:softHyphen/>
        <w:t>сийской Федерации на период до 2020 года [Электронный ресурс] : распоряжение Пра</w:t>
      </w:r>
      <w:r>
        <w:rPr>
          <w:rStyle w:val="8"/>
        </w:rPr>
        <w:softHyphen/>
        <w:t xml:space="preserve">вительства РФ от 07.08.2009 № 1101-р // Министерство </w:t>
      </w:r>
      <w:r>
        <w:rPr>
          <w:rStyle w:val="8"/>
        </w:rPr>
        <w:t xml:space="preserve">спорта : [сайт]. </w:t>
      </w:r>
      <w:r>
        <w:rPr>
          <w:rStyle w:val="9"/>
        </w:rPr>
        <w:t xml:space="preserve">— </w:t>
      </w:r>
      <w:r>
        <w:rPr>
          <w:rStyle w:val="8"/>
        </w:rPr>
        <w:t>Режим до</w:t>
      </w:r>
      <w:r>
        <w:rPr>
          <w:rStyle w:val="8"/>
        </w:rPr>
        <w:softHyphen/>
        <w:t xml:space="preserve">ступа: </w:t>
      </w:r>
      <w:hyperlink r:id="rId12" w:history="1">
        <w:r>
          <w:rPr>
            <w:rStyle w:val="a3"/>
            <w:lang w:val="en-US"/>
          </w:rPr>
          <w:t>http://www.minsport.gov.ru/activities/</w:t>
        </w:r>
      </w:hyperlink>
      <w:r>
        <w:rPr>
          <w:rStyle w:val="8"/>
          <w:lang w:val="en-US"/>
        </w:rPr>
        <w:t xml:space="preserve"> federal-programs/2/26363/ </w:t>
      </w:r>
      <w:r>
        <w:rPr>
          <w:rStyle w:val="8"/>
        </w:rPr>
        <w:t>(дата обращения: 29.10.2017).</w:t>
      </w:r>
    </w:p>
    <w:p w:rsidR="005E6DE3" w:rsidRDefault="003C4AE6">
      <w:pPr>
        <w:pStyle w:val="100"/>
        <w:numPr>
          <w:ilvl w:val="1"/>
          <w:numId w:val="1"/>
        </w:numPr>
        <w:shd w:val="clear" w:color="auto" w:fill="auto"/>
        <w:tabs>
          <w:tab w:val="left" w:pos="755"/>
        </w:tabs>
        <w:spacing w:after="0" w:line="235" w:lineRule="exact"/>
        <w:ind w:left="40" w:right="20" w:firstLine="460"/>
      </w:pPr>
      <w:r>
        <w:rPr>
          <w:rStyle w:val="8"/>
        </w:rPr>
        <w:t>Региональный конкурс «Школьный спортивный клуб — 2017» [Электронный ре</w:t>
      </w:r>
      <w:r>
        <w:rPr>
          <w:rStyle w:val="8"/>
        </w:rPr>
        <w:softHyphen/>
        <w:t>су</w:t>
      </w:r>
      <w:r>
        <w:rPr>
          <w:rStyle w:val="8"/>
        </w:rPr>
        <w:t>рс] // ГАУ ДПО ЯО Институт развития об</w:t>
      </w:r>
      <w:r>
        <w:rPr>
          <w:rStyle w:val="8"/>
        </w:rPr>
        <w:softHyphen/>
        <w:t xml:space="preserve">разования : [сайт]. </w:t>
      </w:r>
      <w:r>
        <w:rPr>
          <w:rStyle w:val="9"/>
        </w:rPr>
        <w:t xml:space="preserve">— </w:t>
      </w:r>
      <w:r>
        <w:rPr>
          <w:rStyle w:val="8"/>
        </w:rPr>
        <w:t xml:space="preserve">Режим доступа : </w:t>
      </w:r>
      <w:r>
        <w:rPr>
          <w:rStyle w:val="8"/>
          <w:lang w:val="en-US"/>
        </w:rPr>
        <w:t xml:space="preserve">http:// </w:t>
      </w:r>
      <w:hyperlink r:id="rId13" w:history="1">
        <w:r>
          <w:rPr>
            <w:rStyle w:val="a3"/>
            <w:lang w:val="en-US"/>
          </w:rPr>
          <w:t>www.iro.yar.ru/index.php?id=2602</w:t>
        </w:r>
      </w:hyperlink>
      <w:r>
        <w:rPr>
          <w:rStyle w:val="8"/>
          <w:lang w:val="en-US"/>
        </w:rPr>
        <w:t xml:space="preserve"> </w:t>
      </w:r>
      <w:r>
        <w:rPr>
          <w:rStyle w:val="8"/>
        </w:rPr>
        <w:t>(дата обра</w:t>
      </w:r>
      <w:r>
        <w:rPr>
          <w:rStyle w:val="8"/>
        </w:rPr>
        <w:softHyphen/>
        <w:t>щения: 29.10.2017)</w:t>
      </w:r>
    </w:p>
    <w:p w:rsidR="005E6DE3" w:rsidRDefault="003C4AE6">
      <w:pPr>
        <w:pStyle w:val="100"/>
        <w:numPr>
          <w:ilvl w:val="1"/>
          <w:numId w:val="1"/>
        </w:numPr>
        <w:shd w:val="clear" w:color="auto" w:fill="auto"/>
        <w:tabs>
          <w:tab w:val="left" w:pos="755"/>
        </w:tabs>
        <w:spacing w:after="0" w:line="235" w:lineRule="exact"/>
        <w:ind w:left="40" w:right="20" w:firstLine="460"/>
      </w:pPr>
      <w:r>
        <w:rPr>
          <w:rStyle w:val="8"/>
        </w:rPr>
        <w:t>Региональный проект «Лига школьных спортивных клубов Я</w:t>
      </w:r>
      <w:r>
        <w:rPr>
          <w:rStyle w:val="8"/>
        </w:rPr>
        <w:t>рославии» [Электронный ресурс] // ГАУ ДПО ЯО Ин</w:t>
      </w:r>
      <w:r>
        <w:rPr>
          <w:rStyle w:val="8"/>
        </w:rPr>
        <w:softHyphen/>
        <w:t>ститут развития образования : [сайт]. — Ре</w:t>
      </w:r>
      <w:r>
        <w:rPr>
          <w:rStyle w:val="8"/>
        </w:rPr>
        <w:softHyphen/>
        <w:t xml:space="preserve">жим доступа : </w:t>
      </w:r>
      <w:hyperlink r:id="rId14" w:history="1">
        <w:r>
          <w:rPr>
            <w:rStyle w:val="a3"/>
            <w:lang w:val="en-US"/>
          </w:rPr>
          <w:t>http://www.iro.yar.ru/index</w:t>
        </w:r>
      </w:hyperlink>
      <w:r>
        <w:rPr>
          <w:rStyle w:val="8"/>
          <w:lang w:val="en-US"/>
        </w:rPr>
        <w:t xml:space="preserve">. php?id=1710 </w:t>
      </w:r>
      <w:r>
        <w:rPr>
          <w:rStyle w:val="8"/>
        </w:rPr>
        <w:t>(дата обращения: 29.10.2017).</w:t>
      </w:r>
    </w:p>
    <w:sectPr w:rsidR="005E6DE3" w:rsidSect="005E6DE3">
      <w:type w:val="continuous"/>
      <w:pgSz w:w="11905" w:h="16837"/>
      <w:pgMar w:top="2260" w:right="2031" w:bottom="2922" w:left="1922" w:header="0" w:footer="3" w:gutter="0"/>
      <w:cols w:num="2" w:space="176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AE6" w:rsidRDefault="003C4AE6" w:rsidP="005E6DE3">
      <w:r>
        <w:separator/>
      </w:r>
    </w:p>
  </w:endnote>
  <w:endnote w:type="continuationSeparator" w:id="0">
    <w:p w:rsidR="003C4AE6" w:rsidRDefault="003C4AE6" w:rsidP="005E6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DE3" w:rsidRDefault="005E6DE3">
    <w:pPr>
      <w:pStyle w:val="a5"/>
      <w:framePr w:w="9639" w:h="149" w:wrap="none" w:vAnchor="text" w:hAnchor="page" w:x="1134" w:y="-2583"/>
      <w:shd w:val="clear" w:color="auto" w:fill="auto"/>
      <w:ind w:left="8347"/>
    </w:pPr>
    <w:fldSimple w:instr=" PAGE \* MERGEFORMAT ">
      <w:r w:rsidR="007B1C88" w:rsidRPr="007B1C88">
        <w:rPr>
          <w:rStyle w:val="SegoeUI105pt"/>
          <w:noProof/>
        </w:rPr>
        <w:t>54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AE6" w:rsidRDefault="003C4AE6"/>
  </w:footnote>
  <w:footnote w:type="continuationSeparator" w:id="0">
    <w:p w:rsidR="003C4AE6" w:rsidRDefault="003C4AE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30AA"/>
    <w:multiLevelType w:val="multilevel"/>
    <w:tmpl w:val="F3A20E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E6DE3"/>
    <w:rsid w:val="003C4AE6"/>
    <w:rsid w:val="005E6DE3"/>
    <w:rsid w:val="007B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6D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6DE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E6DE3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w w:val="100"/>
      <w:sz w:val="28"/>
      <w:szCs w:val="28"/>
    </w:rPr>
  </w:style>
  <w:style w:type="character" w:customStyle="1" w:styleId="21">
    <w:name w:val="Основной текст (2)"/>
    <w:basedOn w:val="2"/>
    <w:rsid w:val="005E6DE3"/>
  </w:style>
  <w:style w:type="character" w:customStyle="1" w:styleId="22">
    <w:name w:val="Основной текст (2)"/>
    <w:basedOn w:val="2"/>
    <w:rsid w:val="005E6DE3"/>
  </w:style>
  <w:style w:type="character" w:customStyle="1" w:styleId="217pt">
    <w:name w:val="Основной текст (2) + 17 pt"/>
    <w:basedOn w:val="2"/>
    <w:rsid w:val="005E6DE3"/>
    <w:rPr>
      <w:spacing w:val="0"/>
      <w:w w:val="100"/>
      <w:sz w:val="34"/>
      <w:szCs w:val="34"/>
    </w:rPr>
  </w:style>
  <w:style w:type="character" w:customStyle="1" w:styleId="a4">
    <w:name w:val="Колонтитул_"/>
    <w:basedOn w:val="a0"/>
    <w:link w:val="a5"/>
    <w:rsid w:val="005E6D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lang w:val="en-US"/>
    </w:rPr>
  </w:style>
  <w:style w:type="character" w:customStyle="1" w:styleId="SegoeUI105pt">
    <w:name w:val="Колонтитул + Segoe UI;10;5 pt"/>
    <w:basedOn w:val="a4"/>
    <w:rsid w:val="005E6DE3"/>
    <w:rPr>
      <w:rFonts w:ascii="Segoe UI" w:eastAsia="Segoe UI" w:hAnsi="Segoe UI" w:cs="Segoe UI"/>
      <w:b w:val="0"/>
      <w:bCs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5E6D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31">
    <w:name w:val="Основной текст (3) + Курсив"/>
    <w:basedOn w:val="3"/>
    <w:rsid w:val="005E6DE3"/>
    <w:rPr>
      <w:i/>
      <w:iCs/>
      <w:spacing w:val="0"/>
      <w:lang/>
    </w:rPr>
  </w:style>
  <w:style w:type="character" w:customStyle="1" w:styleId="32">
    <w:name w:val="Основной текст (3)"/>
    <w:basedOn w:val="3"/>
    <w:rsid w:val="005E6DE3"/>
  </w:style>
  <w:style w:type="character" w:customStyle="1" w:styleId="4">
    <w:name w:val="Заголовок №4_"/>
    <w:basedOn w:val="a0"/>
    <w:link w:val="40"/>
    <w:rsid w:val="005E6DE3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w w:val="100"/>
      <w:sz w:val="21"/>
      <w:szCs w:val="21"/>
    </w:rPr>
  </w:style>
  <w:style w:type="character" w:customStyle="1" w:styleId="41">
    <w:name w:val="Заголовок №4"/>
    <w:basedOn w:val="4"/>
    <w:rsid w:val="005E6DE3"/>
  </w:style>
  <w:style w:type="character" w:customStyle="1" w:styleId="1">
    <w:name w:val="Заголовок №1_"/>
    <w:basedOn w:val="a0"/>
    <w:link w:val="10"/>
    <w:rsid w:val="005E6DE3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w w:val="100"/>
      <w:sz w:val="38"/>
      <w:szCs w:val="38"/>
    </w:rPr>
  </w:style>
  <w:style w:type="character" w:customStyle="1" w:styleId="11">
    <w:name w:val="Заголовок №1"/>
    <w:basedOn w:val="1"/>
    <w:rsid w:val="005E6DE3"/>
  </w:style>
  <w:style w:type="character" w:customStyle="1" w:styleId="7">
    <w:name w:val="Основной текст (7)_"/>
    <w:basedOn w:val="a0"/>
    <w:link w:val="70"/>
    <w:rsid w:val="005E6DE3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71">
    <w:name w:val="Основной текст (7)"/>
    <w:basedOn w:val="7"/>
    <w:rsid w:val="005E6DE3"/>
  </w:style>
  <w:style w:type="character" w:customStyle="1" w:styleId="42">
    <w:name w:val="Заголовок №4"/>
    <w:basedOn w:val="4"/>
    <w:rsid w:val="005E6DE3"/>
  </w:style>
  <w:style w:type="character" w:customStyle="1" w:styleId="12">
    <w:name w:val="Заголовок №1"/>
    <w:basedOn w:val="1"/>
    <w:rsid w:val="005E6DE3"/>
  </w:style>
  <w:style w:type="character" w:customStyle="1" w:styleId="72">
    <w:name w:val="Основной текст (7)"/>
    <w:basedOn w:val="7"/>
    <w:rsid w:val="005E6DE3"/>
  </w:style>
  <w:style w:type="character" w:customStyle="1" w:styleId="43">
    <w:name w:val="Основной текст (4)_"/>
    <w:basedOn w:val="a0"/>
    <w:link w:val="44"/>
    <w:rsid w:val="005E6DE3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0"/>
      <w:w w:val="100"/>
      <w:sz w:val="23"/>
      <w:szCs w:val="23"/>
    </w:rPr>
  </w:style>
  <w:style w:type="character" w:customStyle="1" w:styleId="45">
    <w:name w:val="Основной текст (4)"/>
    <w:basedOn w:val="43"/>
    <w:rsid w:val="005E6DE3"/>
    <w:rPr>
      <w:lang w:val="en-US"/>
    </w:rPr>
  </w:style>
  <w:style w:type="character" w:customStyle="1" w:styleId="46">
    <w:name w:val="Основной текст (4)"/>
    <w:basedOn w:val="43"/>
    <w:rsid w:val="005E6DE3"/>
    <w:rPr>
      <w:u w:val="single"/>
    </w:rPr>
  </w:style>
  <w:style w:type="character" w:customStyle="1" w:styleId="a6">
    <w:name w:val="Основной текст_"/>
    <w:basedOn w:val="a0"/>
    <w:link w:val="100"/>
    <w:rsid w:val="005E6D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1"/>
    <w:basedOn w:val="a6"/>
    <w:rsid w:val="005E6DE3"/>
  </w:style>
  <w:style w:type="character" w:customStyle="1" w:styleId="5">
    <w:name w:val="Основной текст (5)_"/>
    <w:basedOn w:val="a0"/>
    <w:link w:val="50"/>
    <w:rsid w:val="005E6D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 + Полужирный"/>
    <w:basedOn w:val="5"/>
    <w:rsid w:val="005E6DE3"/>
    <w:rPr>
      <w:b/>
      <w:bCs/>
      <w:spacing w:val="0"/>
    </w:rPr>
  </w:style>
  <w:style w:type="character" w:customStyle="1" w:styleId="52">
    <w:name w:val="Основной текст (5)"/>
    <w:basedOn w:val="5"/>
    <w:rsid w:val="005E6DE3"/>
  </w:style>
  <w:style w:type="character" w:customStyle="1" w:styleId="23">
    <w:name w:val="Основной текст2"/>
    <w:basedOn w:val="a6"/>
    <w:rsid w:val="005E6DE3"/>
  </w:style>
  <w:style w:type="character" w:customStyle="1" w:styleId="33">
    <w:name w:val="Основной текст3"/>
    <w:basedOn w:val="a6"/>
    <w:rsid w:val="005E6DE3"/>
  </w:style>
  <w:style w:type="character" w:customStyle="1" w:styleId="6">
    <w:name w:val="Основной текст (6)_"/>
    <w:basedOn w:val="a0"/>
    <w:link w:val="60"/>
    <w:rsid w:val="005E6D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"/>
    <w:rsid w:val="005E6DE3"/>
  </w:style>
  <w:style w:type="character" w:customStyle="1" w:styleId="47">
    <w:name w:val="Основной текст4"/>
    <w:basedOn w:val="a6"/>
    <w:rsid w:val="005E6DE3"/>
  </w:style>
  <w:style w:type="character" w:customStyle="1" w:styleId="53">
    <w:name w:val="Основной текст5"/>
    <w:basedOn w:val="a6"/>
    <w:rsid w:val="005E6DE3"/>
  </w:style>
  <w:style w:type="character" w:customStyle="1" w:styleId="62">
    <w:name w:val="Основной текст (6)"/>
    <w:basedOn w:val="6"/>
    <w:rsid w:val="005E6DE3"/>
  </w:style>
  <w:style w:type="character" w:customStyle="1" w:styleId="34">
    <w:name w:val="Заголовок №3_"/>
    <w:basedOn w:val="a0"/>
    <w:link w:val="35"/>
    <w:rsid w:val="005E6DE3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w w:val="100"/>
      <w:sz w:val="28"/>
      <w:szCs w:val="28"/>
    </w:rPr>
  </w:style>
  <w:style w:type="character" w:customStyle="1" w:styleId="36">
    <w:name w:val="Заголовок №3"/>
    <w:basedOn w:val="34"/>
    <w:rsid w:val="005E6DE3"/>
  </w:style>
  <w:style w:type="character" w:customStyle="1" w:styleId="24">
    <w:name w:val="Заголовок №2_"/>
    <w:basedOn w:val="a0"/>
    <w:link w:val="25"/>
    <w:rsid w:val="005E6DE3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w w:val="100"/>
      <w:sz w:val="34"/>
      <w:szCs w:val="34"/>
    </w:rPr>
  </w:style>
  <w:style w:type="character" w:customStyle="1" w:styleId="26">
    <w:name w:val="Заголовок №2"/>
    <w:basedOn w:val="24"/>
    <w:rsid w:val="005E6DE3"/>
  </w:style>
  <w:style w:type="character" w:customStyle="1" w:styleId="63">
    <w:name w:val="Основной текст6"/>
    <w:basedOn w:val="a6"/>
    <w:rsid w:val="005E6DE3"/>
  </w:style>
  <w:style w:type="character" w:customStyle="1" w:styleId="64">
    <w:name w:val="Основной текст (6)"/>
    <w:basedOn w:val="6"/>
    <w:rsid w:val="005E6DE3"/>
  </w:style>
  <w:style w:type="character" w:customStyle="1" w:styleId="65">
    <w:name w:val="Основной текст (6)"/>
    <w:basedOn w:val="6"/>
    <w:rsid w:val="005E6DE3"/>
  </w:style>
  <w:style w:type="character" w:customStyle="1" w:styleId="73">
    <w:name w:val="Основной текст7"/>
    <w:basedOn w:val="a6"/>
    <w:rsid w:val="005E6DE3"/>
  </w:style>
  <w:style w:type="character" w:customStyle="1" w:styleId="8">
    <w:name w:val="Основной текст8"/>
    <w:basedOn w:val="a6"/>
    <w:rsid w:val="005E6DE3"/>
  </w:style>
  <w:style w:type="character" w:customStyle="1" w:styleId="66">
    <w:name w:val="Основной текст (6)"/>
    <w:basedOn w:val="6"/>
    <w:rsid w:val="005E6DE3"/>
  </w:style>
  <w:style w:type="character" w:customStyle="1" w:styleId="37">
    <w:name w:val="Заголовок №3"/>
    <w:basedOn w:val="34"/>
    <w:rsid w:val="005E6DE3"/>
  </w:style>
  <w:style w:type="character" w:customStyle="1" w:styleId="27">
    <w:name w:val="Заголовок №2"/>
    <w:basedOn w:val="24"/>
    <w:rsid w:val="005E6DE3"/>
  </w:style>
  <w:style w:type="character" w:customStyle="1" w:styleId="9">
    <w:name w:val="Основной текст9"/>
    <w:basedOn w:val="a6"/>
    <w:rsid w:val="005E6DE3"/>
  </w:style>
  <w:style w:type="paragraph" w:customStyle="1" w:styleId="20">
    <w:name w:val="Основной текст (2)"/>
    <w:basedOn w:val="a"/>
    <w:link w:val="2"/>
    <w:rsid w:val="005E6DE3"/>
    <w:pPr>
      <w:shd w:val="clear" w:color="auto" w:fill="FFFFFF"/>
      <w:spacing w:line="333" w:lineRule="exact"/>
    </w:pPr>
    <w:rPr>
      <w:rFonts w:ascii="Impact" w:eastAsia="Impact" w:hAnsi="Impact" w:cs="Impact"/>
      <w:sz w:val="28"/>
      <w:szCs w:val="28"/>
    </w:rPr>
  </w:style>
  <w:style w:type="paragraph" w:customStyle="1" w:styleId="a5">
    <w:name w:val="Колонтитул"/>
    <w:basedOn w:val="a"/>
    <w:link w:val="a4"/>
    <w:rsid w:val="005E6DE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0">
    <w:name w:val="Основной текст (3)"/>
    <w:basedOn w:val="a"/>
    <w:link w:val="3"/>
    <w:rsid w:val="005E6DE3"/>
    <w:pPr>
      <w:shd w:val="clear" w:color="auto" w:fill="FFFFFF"/>
      <w:spacing w:before="60" w:line="243" w:lineRule="exact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40">
    <w:name w:val="Заголовок №4"/>
    <w:basedOn w:val="a"/>
    <w:link w:val="4"/>
    <w:rsid w:val="005E6DE3"/>
    <w:pPr>
      <w:shd w:val="clear" w:color="auto" w:fill="FFFFFF"/>
      <w:spacing w:line="0" w:lineRule="atLeast"/>
      <w:outlineLvl w:val="3"/>
    </w:pPr>
    <w:rPr>
      <w:rFonts w:ascii="Impact" w:eastAsia="Impact" w:hAnsi="Impact" w:cs="Impact"/>
      <w:sz w:val="21"/>
      <w:szCs w:val="21"/>
    </w:rPr>
  </w:style>
  <w:style w:type="paragraph" w:customStyle="1" w:styleId="10">
    <w:name w:val="Заголовок №1"/>
    <w:basedOn w:val="a"/>
    <w:link w:val="1"/>
    <w:rsid w:val="005E6DE3"/>
    <w:pPr>
      <w:shd w:val="clear" w:color="auto" w:fill="FFFFFF"/>
      <w:spacing w:line="0" w:lineRule="atLeast"/>
      <w:outlineLvl w:val="0"/>
    </w:pPr>
    <w:rPr>
      <w:rFonts w:ascii="Impact" w:eastAsia="Impact" w:hAnsi="Impact" w:cs="Impact"/>
      <w:sz w:val="38"/>
      <w:szCs w:val="38"/>
    </w:rPr>
  </w:style>
  <w:style w:type="paragraph" w:customStyle="1" w:styleId="70">
    <w:name w:val="Основной текст (7)"/>
    <w:basedOn w:val="a"/>
    <w:link w:val="7"/>
    <w:rsid w:val="005E6DE3"/>
    <w:pPr>
      <w:shd w:val="clear" w:color="auto" w:fill="FFFFFF"/>
      <w:spacing w:line="0" w:lineRule="atLeast"/>
    </w:pPr>
    <w:rPr>
      <w:rFonts w:ascii="Segoe UI" w:eastAsia="Segoe UI" w:hAnsi="Segoe UI" w:cs="Segoe UI"/>
      <w:sz w:val="10"/>
      <w:szCs w:val="10"/>
    </w:rPr>
  </w:style>
  <w:style w:type="paragraph" w:customStyle="1" w:styleId="44">
    <w:name w:val="Основной текст (4)"/>
    <w:basedOn w:val="a"/>
    <w:link w:val="43"/>
    <w:rsid w:val="005E6DE3"/>
    <w:pPr>
      <w:shd w:val="clear" w:color="auto" w:fill="FFFFFF"/>
      <w:spacing w:line="360" w:lineRule="exact"/>
    </w:pPr>
    <w:rPr>
      <w:rFonts w:ascii="Impact" w:eastAsia="Impact" w:hAnsi="Impact" w:cs="Impact"/>
      <w:spacing w:val="10"/>
      <w:sz w:val="23"/>
      <w:szCs w:val="23"/>
    </w:rPr>
  </w:style>
  <w:style w:type="paragraph" w:customStyle="1" w:styleId="100">
    <w:name w:val="Основной текст10"/>
    <w:basedOn w:val="a"/>
    <w:link w:val="a6"/>
    <w:rsid w:val="005E6DE3"/>
    <w:pPr>
      <w:shd w:val="clear" w:color="auto" w:fill="FFFFFF"/>
      <w:spacing w:after="1620" w:line="23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5E6DE3"/>
    <w:pPr>
      <w:shd w:val="clear" w:color="auto" w:fill="FFFFFF"/>
      <w:spacing w:before="1620" w:line="239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60">
    <w:name w:val="Основной текст (6)"/>
    <w:basedOn w:val="a"/>
    <w:link w:val="6"/>
    <w:rsid w:val="005E6DE3"/>
    <w:pPr>
      <w:shd w:val="clear" w:color="auto" w:fill="FFFFFF"/>
      <w:spacing w:line="240" w:lineRule="exact"/>
      <w:ind w:firstLine="4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5">
    <w:name w:val="Заголовок №3"/>
    <w:basedOn w:val="a"/>
    <w:link w:val="34"/>
    <w:rsid w:val="005E6DE3"/>
    <w:pPr>
      <w:shd w:val="clear" w:color="auto" w:fill="FFFFFF"/>
      <w:spacing w:line="0" w:lineRule="atLeast"/>
      <w:jc w:val="both"/>
      <w:outlineLvl w:val="2"/>
    </w:pPr>
    <w:rPr>
      <w:rFonts w:ascii="Impact" w:eastAsia="Impact" w:hAnsi="Impact" w:cs="Impact"/>
      <w:sz w:val="28"/>
      <w:szCs w:val="28"/>
    </w:rPr>
  </w:style>
  <w:style w:type="paragraph" w:customStyle="1" w:styleId="25">
    <w:name w:val="Заголовок №2"/>
    <w:basedOn w:val="a"/>
    <w:link w:val="24"/>
    <w:rsid w:val="005E6DE3"/>
    <w:pPr>
      <w:shd w:val="clear" w:color="auto" w:fill="FFFFFF"/>
      <w:spacing w:after="180" w:line="0" w:lineRule="atLeast"/>
      <w:outlineLvl w:val="1"/>
    </w:pPr>
    <w:rPr>
      <w:rFonts w:ascii="Impact" w:eastAsia="Impact" w:hAnsi="Impact" w:cs="Impact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ro.yar.ru/index.php?id=2602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minsport.gov.ru/activiti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redmetconcept.ru" TargetMode="External"/><Relationship Id="rId4" Type="http://schemas.openxmlformats.org/officeDocument/2006/relationships/webSettings" Target="webSettings.xml"/><Relationship Id="rId9" Type="http://schemas.openxmlformats.org/officeDocument/2006/relationships/image" Target="file:///C:\Users\User\AppData\Local\Temp\FineReader10\media\image1.jpeg" TargetMode="External"/><Relationship Id="rId14" Type="http://schemas.openxmlformats.org/officeDocument/2006/relationships/hyperlink" Target="http://www.iro.yar.ru/i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2059</Words>
  <Characters>11742</Characters>
  <Application>Microsoft Office Word</Application>
  <DocSecurity>0</DocSecurity>
  <Lines>97</Lines>
  <Paragraphs>27</Paragraphs>
  <ScaleCrop>false</ScaleCrop>
  <Company/>
  <LinksUpToDate>false</LinksUpToDate>
  <CharactersWithSpaces>13774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2018-06-24T10:01:00Z</dcterms:created>
  <dcterms:modified xsi:type="dcterms:W3CDTF">2018-06-24T10:10:00Z</dcterms:modified>
</cp:coreProperties>
</file>