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C" w:rsidRPr="000D30CA" w:rsidRDefault="00C40D6C" w:rsidP="00C40D6C">
      <w:pPr>
        <w:tabs>
          <w:tab w:val="left" w:pos="142"/>
        </w:tabs>
        <w:spacing w:after="0" w:line="240" w:lineRule="auto"/>
        <w:ind w:right="-172"/>
        <w:jc w:val="right"/>
        <w:rPr>
          <w:rFonts w:ascii="Times New Roman" w:eastAsia="Gungsuh" w:hAnsi="Times New Roman"/>
          <w:sz w:val="20"/>
          <w:szCs w:val="20"/>
        </w:rPr>
      </w:pPr>
      <w:r>
        <w:rPr>
          <w:rFonts w:ascii="Times New Roman" w:eastAsia="Gungsuh" w:hAnsi="Times New Roman"/>
          <w:sz w:val="20"/>
          <w:szCs w:val="20"/>
        </w:rPr>
        <w:t xml:space="preserve">  Приложение к приказу от 30.08.2023  № 132-05/01-10</w:t>
      </w:r>
    </w:p>
    <w:p w:rsidR="00C40D6C" w:rsidRDefault="00C40D6C" w:rsidP="00C40D6C">
      <w:pPr>
        <w:tabs>
          <w:tab w:val="left" w:pos="142"/>
        </w:tabs>
        <w:spacing w:after="0" w:line="240" w:lineRule="auto"/>
        <w:ind w:left="-426" w:right="-172"/>
        <w:rPr>
          <w:rFonts w:ascii="Times New Roman" w:eastAsia="Gungsuh" w:hAnsi="Times New Roman"/>
          <w:b/>
          <w:sz w:val="26"/>
          <w:szCs w:val="26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 w:rsidRPr="007E2DBC">
        <w:rPr>
          <w:rFonts w:ascii="Times New Roman" w:eastAsia="Gungsuh" w:hAnsi="Times New Roman"/>
          <w:b/>
          <w:sz w:val="26"/>
          <w:szCs w:val="26"/>
        </w:rPr>
        <w:t>Промежуточная аттестация</w:t>
      </w:r>
      <w:r w:rsidRPr="0012543D"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Gungsuh" w:hAnsi="Times New Roman"/>
          <w:b/>
          <w:sz w:val="26"/>
          <w:szCs w:val="26"/>
        </w:rPr>
        <w:t xml:space="preserve">                                                                            </w:t>
      </w:r>
    </w:p>
    <w:p w:rsidR="00C40D6C" w:rsidRPr="006E496A" w:rsidRDefault="00C40D6C" w:rsidP="00C40D6C">
      <w:pPr>
        <w:tabs>
          <w:tab w:val="left" w:pos="142"/>
        </w:tabs>
        <w:spacing w:after="0" w:line="240" w:lineRule="auto"/>
        <w:ind w:right="-172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6"/>
          <w:szCs w:val="26"/>
        </w:rPr>
        <w:t xml:space="preserve">   </w:t>
      </w:r>
      <w:r w:rsidRPr="007E2DBC">
        <w:rPr>
          <w:rFonts w:ascii="Times New Roman" w:eastAsia="Gungsuh" w:hAnsi="Times New Roman"/>
          <w:b/>
          <w:sz w:val="26"/>
          <w:szCs w:val="26"/>
        </w:rPr>
        <w:t xml:space="preserve">в МОУ </w:t>
      </w:r>
      <w:proofErr w:type="spellStart"/>
      <w:r w:rsidRPr="007E2DBC">
        <w:rPr>
          <w:rFonts w:ascii="Times New Roman" w:eastAsia="Gungsuh" w:hAnsi="Times New Roman"/>
          <w:b/>
          <w:sz w:val="26"/>
          <w:szCs w:val="26"/>
        </w:rPr>
        <w:t>Тихменевск</w:t>
      </w:r>
      <w:r>
        <w:rPr>
          <w:rFonts w:ascii="Times New Roman" w:eastAsia="Gungsuh" w:hAnsi="Times New Roman"/>
          <w:b/>
          <w:sz w:val="26"/>
          <w:szCs w:val="26"/>
        </w:rPr>
        <w:t>ая</w:t>
      </w:r>
      <w:proofErr w:type="spellEnd"/>
      <w:r w:rsidRPr="007E2DBC">
        <w:rPr>
          <w:rFonts w:ascii="Times New Roman" w:eastAsia="Gungsuh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СОШ</w:t>
      </w:r>
    </w:p>
    <w:p w:rsidR="00C40D6C" w:rsidRDefault="00C40D6C" w:rsidP="00C40D6C">
      <w:pPr>
        <w:tabs>
          <w:tab w:val="left" w:pos="142"/>
        </w:tabs>
        <w:spacing w:after="0" w:line="240" w:lineRule="auto"/>
        <w:ind w:right="-172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в 2023-2024 учебном </w:t>
      </w:r>
      <w:r w:rsidRPr="0012543D">
        <w:rPr>
          <w:rFonts w:ascii="Times New Roman" w:eastAsia="Gungsuh" w:hAnsi="Times New Roman"/>
          <w:b/>
          <w:sz w:val="24"/>
          <w:szCs w:val="24"/>
        </w:rPr>
        <w:t>году</w:t>
      </w:r>
    </w:p>
    <w:p w:rsidR="00C40D6C" w:rsidRPr="007110FB" w:rsidRDefault="00C40D6C" w:rsidP="00C40D6C">
      <w:pPr>
        <w:tabs>
          <w:tab w:val="left" w:pos="142"/>
        </w:tabs>
        <w:spacing w:after="0" w:line="240" w:lineRule="auto"/>
        <w:ind w:right="-172"/>
        <w:jc w:val="center"/>
        <w:rPr>
          <w:rFonts w:ascii="Times New Roman" w:eastAsia="Gungsuh" w:hAnsi="Times New Roman"/>
          <w:b/>
          <w:sz w:val="16"/>
          <w:szCs w:val="16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11"/>
        <w:gridCol w:w="1047"/>
        <w:gridCol w:w="1062"/>
        <w:gridCol w:w="1123"/>
        <w:gridCol w:w="1120"/>
        <w:gridCol w:w="1123"/>
        <w:gridCol w:w="1123"/>
        <w:gridCol w:w="1120"/>
        <w:gridCol w:w="1123"/>
        <w:gridCol w:w="1114"/>
      </w:tblGrid>
      <w:tr w:rsidR="00C40D6C" w:rsidRPr="00F627C4" w:rsidTr="00C40D6C">
        <w:trPr>
          <w:cantSplit/>
          <w:trHeight w:val="323"/>
        </w:trPr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bookmarkStart w:id="0" w:name="_GoBack"/>
            <w:bookmarkEnd w:id="0"/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Предмет/ класс</w:t>
            </w:r>
          </w:p>
        </w:tc>
        <w:tc>
          <w:tcPr>
            <w:tcW w:w="992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lang w:eastAsia="en-US"/>
              </w:rPr>
              <w:t>1</w:t>
            </w:r>
          </w:p>
        </w:tc>
        <w:tc>
          <w:tcPr>
            <w:tcW w:w="101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1047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3</w:t>
            </w:r>
          </w:p>
        </w:tc>
        <w:tc>
          <w:tcPr>
            <w:tcW w:w="1062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4</w:t>
            </w:r>
          </w:p>
        </w:tc>
        <w:tc>
          <w:tcPr>
            <w:tcW w:w="1123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5</w:t>
            </w:r>
          </w:p>
        </w:tc>
        <w:tc>
          <w:tcPr>
            <w:tcW w:w="1120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6</w:t>
            </w:r>
          </w:p>
        </w:tc>
        <w:tc>
          <w:tcPr>
            <w:tcW w:w="1123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1123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8</w:t>
            </w:r>
          </w:p>
        </w:tc>
        <w:tc>
          <w:tcPr>
            <w:tcW w:w="1120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9</w:t>
            </w:r>
          </w:p>
        </w:tc>
        <w:tc>
          <w:tcPr>
            <w:tcW w:w="1123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 w:rsidRPr="00F627C4">
              <w:rPr>
                <w:rFonts w:ascii="Times New Roman" w:eastAsia="Gungsuh" w:hAnsi="Times New Roman"/>
                <w:b/>
                <w:i/>
                <w:lang w:eastAsia="en-US"/>
              </w:rPr>
              <w:t>1</w:t>
            </w:r>
            <w:r>
              <w:rPr>
                <w:rFonts w:ascii="Times New Roman" w:eastAsia="Gungsuh" w:hAnsi="Times New Roman"/>
                <w:b/>
                <w:i/>
                <w:lang w:eastAsia="en-US"/>
              </w:rPr>
              <w:t>0</w:t>
            </w:r>
          </w:p>
        </w:tc>
        <w:tc>
          <w:tcPr>
            <w:tcW w:w="1114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i/>
                <w:lang w:eastAsia="en-US"/>
              </w:rPr>
            </w:pPr>
            <w:r>
              <w:rPr>
                <w:rFonts w:ascii="Times New Roman" w:eastAsia="Gungsuh" w:hAnsi="Times New Roman"/>
                <w:b/>
                <w:i/>
                <w:lang w:eastAsia="en-US"/>
              </w:rPr>
              <w:t>11</w:t>
            </w: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496540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96540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Родной язык (русский)</w:t>
            </w:r>
          </w:p>
        </w:tc>
        <w:tc>
          <w:tcPr>
            <w:tcW w:w="99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Литературное чтение</w:t>
            </w:r>
            <w:r>
              <w:rPr>
                <w:rFonts w:ascii="Times New Roman" w:eastAsia="Gungsuh" w:hAnsi="Times New Roman"/>
                <w:lang w:eastAsia="en-US"/>
              </w:rPr>
              <w:t>/</w:t>
            </w:r>
          </w:p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86021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Литературное чтение на родном языке (русском) / Родная литература (русская)</w:t>
            </w:r>
          </w:p>
        </w:tc>
        <w:tc>
          <w:tcPr>
            <w:tcW w:w="99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062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ОРКСЭ/ОДНКНР</w:t>
            </w:r>
          </w:p>
        </w:tc>
        <w:tc>
          <w:tcPr>
            <w:tcW w:w="992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A76A9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76A9D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КПР</w:t>
            </w:r>
          </w:p>
        </w:tc>
        <w:tc>
          <w:tcPr>
            <w:tcW w:w="1011" w:type="dxa"/>
          </w:tcPr>
          <w:p w:rsidR="00C40D6C" w:rsidRPr="00474A3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74A39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047" w:type="dxa"/>
          </w:tcPr>
          <w:p w:rsidR="00C40D6C" w:rsidRPr="00604851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496540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6540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Алгебра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86021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86021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Геометрия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Вероятность и статистика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604851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04851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 w:rsidRPr="00F627C4">
              <w:rPr>
                <w:rFonts w:ascii="Times New Roman" w:eastAsia="Gungsuh" w:hAnsi="Times New Roman"/>
                <w:lang w:eastAsia="en-US"/>
              </w:rPr>
              <w:t>Английский язык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AD496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Gungsuh" w:hAnsi="Times New Roman"/>
                <w:lang w:eastAsia="en-US"/>
              </w:rPr>
            </w:pPr>
            <w:r>
              <w:rPr>
                <w:rFonts w:ascii="Times New Roman" w:eastAsia="Gungsuh" w:hAnsi="Times New Roman"/>
                <w:lang w:eastAsia="en-US"/>
              </w:rPr>
              <w:t>Немецкий язык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8A7F0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40D6C" w:rsidRPr="00604851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4851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496540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540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D50347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496540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604851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604851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04851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8A7F0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A7F0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86021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23" w:type="dxa"/>
          </w:tcPr>
          <w:p w:rsidR="00C40D6C" w:rsidRPr="008A7F0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A7F0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Музыка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ОБЖ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CC48E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CC48E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Технология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11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A76A9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A76A9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13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  <w:r w:rsidRPr="00CC48E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 w:rsidRPr="00F627C4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r w:rsidRPr="00515643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МОИ</w:t>
            </w:r>
          </w:p>
        </w:tc>
        <w:tc>
          <w:tcPr>
            <w:tcW w:w="1011" w:type="dxa"/>
          </w:tcPr>
          <w:p w:rsidR="00C40D6C" w:rsidRPr="0086021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86021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062" w:type="dxa"/>
          </w:tcPr>
          <w:p w:rsidR="00C40D6C" w:rsidRPr="00CC48E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CC48E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4A9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  <w:tr w:rsidR="00C40D6C" w:rsidRPr="00F627C4" w:rsidTr="00C40D6C">
        <w:tc>
          <w:tcPr>
            <w:tcW w:w="3261" w:type="dxa"/>
          </w:tcPr>
          <w:p w:rsidR="00C40D6C" w:rsidRPr="00F627C4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CC48E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  <w:r w:rsidRPr="002C25DD"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  <w:t>ЗП</w:t>
            </w:r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</w:tr>
      <w:tr w:rsidR="00C40D6C" w:rsidRPr="00F627C4" w:rsidTr="00C40D6C">
        <w:tc>
          <w:tcPr>
            <w:tcW w:w="3261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Курсы по выбору</w:t>
            </w:r>
          </w:p>
        </w:tc>
        <w:tc>
          <w:tcPr>
            <w:tcW w:w="992" w:type="dxa"/>
          </w:tcPr>
          <w:p w:rsidR="00C40D6C" w:rsidRPr="0051564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C40D6C" w:rsidRPr="00CC48E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Pr="009334A9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C40D6C" w:rsidRPr="00FC2413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C40D6C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1114" w:type="dxa"/>
          </w:tcPr>
          <w:p w:rsidR="00C40D6C" w:rsidRPr="002C25DD" w:rsidRDefault="00C40D6C" w:rsidP="00573EC6">
            <w:pPr>
              <w:tabs>
                <w:tab w:val="left" w:pos="142"/>
              </w:tabs>
              <w:spacing w:after="0" w:line="240" w:lineRule="auto"/>
              <w:ind w:right="-172"/>
              <w:jc w:val="center"/>
              <w:rPr>
                <w:rFonts w:ascii="Times New Roman" w:eastAsia="Gungsuh" w:hAnsi="Times New Roman"/>
                <w:sz w:val="24"/>
                <w:szCs w:val="24"/>
                <w:lang w:eastAsia="en-US"/>
              </w:rPr>
            </w:pPr>
            <w:proofErr w:type="gramStart"/>
            <w:r w:rsidRPr="002C25DD">
              <w:rPr>
                <w:rFonts w:ascii="Times New Roman" w:eastAsia="Gungsuh" w:hAnsi="Times New Roman"/>
                <w:sz w:val="24"/>
                <w:szCs w:val="24"/>
                <w:lang w:eastAsia="en-US"/>
              </w:rPr>
              <w:t>СБ</w:t>
            </w:r>
            <w:proofErr w:type="gramEnd"/>
          </w:p>
        </w:tc>
      </w:tr>
    </w:tbl>
    <w:p w:rsidR="00C40D6C" w:rsidRDefault="00C40D6C" w:rsidP="00C40D6C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Gungsuh" w:hAnsi="Times New Roman"/>
          <w:sz w:val="24"/>
          <w:szCs w:val="24"/>
        </w:rPr>
        <w:t>СБ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– средний балл                                                                           ПР – практическая работа</w:t>
      </w:r>
    </w:p>
    <w:p w:rsidR="00C40D6C" w:rsidRDefault="00C40D6C" w:rsidP="00C40D6C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К</w:t>
      </w:r>
      <w:proofErr w:type="gramStart"/>
      <w:r>
        <w:rPr>
          <w:rFonts w:ascii="Times New Roman" w:eastAsia="Gungsuh" w:hAnsi="Times New Roman"/>
          <w:sz w:val="24"/>
          <w:szCs w:val="24"/>
        </w:rPr>
        <w:t>Р-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контрольная работа                                                                  ЛР- лабораторная работа</w:t>
      </w:r>
    </w:p>
    <w:p w:rsidR="00C40D6C" w:rsidRDefault="00C40D6C" w:rsidP="00C40D6C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КП</w:t>
      </w:r>
      <w:proofErr w:type="gramStart"/>
      <w:r>
        <w:rPr>
          <w:rFonts w:ascii="Times New Roman" w:eastAsia="Gungsuh" w:hAnsi="Times New Roman"/>
          <w:sz w:val="24"/>
          <w:szCs w:val="24"/>
        </w:rPr>
        <w:t>Р-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комплексная проверочная работа                                        ЗП- защита проекта</w:t>
      </w:r>
    </w:p>
    <w:p w:rsidR="00C40D6C" w:rsidRDefault="00C40D6C" w:rsidP="00C40D6C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ВР – выставка работ обучающихся                                               СН – сдача нормативов</w:t>
      </w:r>
    </w:p>
    <w:p w:rsidR="00C40D6C" w:rsidRDefault="00C40D6C" w:rsidP="00C40D6C">
      <w:pPr>
        <w:tabs>
          <w:tab w:val="left" w:pos="142"/>
        </w:tabs>
        <w:spacing w:after="0" w:line="240" w:lineRule="auto"/>
        <w:ind w:left="567" w:right="-172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О</w:t>
      </w:r>
      <w:proofErr w:type="gramStart"/>
      <w:r>
        <w:rPr>
          <w:rFonts w:ascii="Times New Roman" w:eastAsia="Gungsuh" w:hAnsi="Times New Roman"/>
          <w:sz w:val="24"/>
          <w:szCs w:val="24"/>
        </w:rPr>
        <w:t>К-</w:t>
      </w:r>
      <w:proofErr w:type="gramEnd"/>
      <w:r>
        <w:rPr>
          <w:rFonts w:ascii="Times New Roman" w:eastAsia="Gungsuh" w:hAnsi="Times New Roman"/>
          <w:sz w:val="24"/>
          <w:szCs w:val="24"/>
        </w:rPr>
        <w:t xml:space="preserve"> отчётный концерт                                                                    МОИ- малые олимпийские игры</w:t>
      </w:r>
    </w:p>
    <w:p w:rsidR="0001044E" w:rsidRPr="00C40D6C" w:rsidRDefault="0001044E" w:rsidP="00C40D6C"/>
    <w:sectPr w:rsidR="0001044E" w:rsidRPr="00C40D6C" w:rsidSect="00C40D6C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6E"/>
    <w:rsid w:val="0001044E"/>
    <w:rsid w:val="0044636E"/>
    <w:rsid w:val="00572F65"/>
    <w:rsid w:val="008C0C67"/>
    <w:rsid w:val="00C4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2021-11-19T12:10:00Z</dcterms:created>
  <dcterms:modified xsi:type="dcterms:W3CDTF">2023-10-06T07:30:00Z</dcterms:modified>
</cp:coreProperties>
</file>