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41" w:rsidRDefault="00514EAB" w:rsidP="00514E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4EAB">
        <w:rPr>
          <w:rFonts w:ascii="Times New Roman" w:hAnsi="Times New Roman" w:cs="Times New Roman"/>
          <w:b/>
          <w:sz w:val="26"/>
          <w:szCs w:val="26"/>
        </w:rPr>
        <w:t>Аннотация к рабоче</w:t>
      </w:r>
      <w:r w:rsidR="00BF4F79">
        <w:rPr>
          <w:rFonts w:ascii="Times New Roman" w:hAnsi="Times New Roman" w:cs="Times New Roman"/>
          <w:b/>
          <w:sz w:val="26"/>
          <w:szCs w:val="26"/>
        </w:rPr>
        <w:t>й программе по музыке 1-4 класс</w:t>
      </w:r>
    </w:p>
    <w:p w:rsidR="00514EAB" w:rsidRPr="00514EAB" w:rsidRDefault="00514EAB" w:rsidP="00514EAB">
      <w:pPr>
        <w:rPr>
          <w:rFonts w:ascii="Times New Roman" w:hAnsi="Times New Roman" w:cs="Times New Roman"/>
          <w:sz w:val="26"/>
          <w:szCs w:val="26"/>
        </w:rPr>
      </w:pPr>
      <w:r w:rsidRPr="00514EAB">
        <w:rPr>
          <w:rFonts w:ascii="Times New Roman" w:hAnsi="Times New Roman" w:cs="Times New Roman"/>
          <w:sz w:val="26"/>
          <w:szCs w:val="26"/>
        </w:rPr>
        <w:t>Рабочая программа по музыке на уровне начального общего образования составлена на основе:</w:t>
      </w:r>
    </w:p>
    <w:p w:rsidR="00514EAB" w:rsidRPr="00514EAB" w:rsidRDefault="00514EAB" w:rsidP="00514EAB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514EAB">
        <w:rPr>
          <w:rFonts w:ascii="Times New Roman" w:hAnsi="Times New Roman" w:cs="Times New Roman"/>
          <w:bCs/>
          <w:color w:val="363636"/>
          <w:sz w:val="26"/>
          <w:szCs w:val="26"/>
          <w:shd w:val="clear" w:color="auto" w:fill="FFFFFF" w:themeFill="background1"/>
        </w:rPr>
        <w:t>ФГОС НОО.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05.07.2021 № 64100)</w:t>
      </w:r>
      <w:r w:rsidRPr="00514EAB">
        <w:rPr>
          <w:rFonts w:ascii="Times New Roman" w:hAnsi="Times New Roman" w:cs="Times New Roman"/>
          <w:sz w:val="26"/>
          <w:szCs w:val="26"/>
        </w:rPr>
        <w:t>;</w:t>
      </w:r>
    </w:p>
    <w:p w:rsidR="00514EAB" w:rsidRPr="00514EAB" w:rsidRDefault="00514EAB" w:rsidP="00514EAB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514EAB" w:rsidRPr="00514EAB" w:rsidRDefault="00514EAB" w:rsidP="00514EAB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color w:val="363636"/>
          <w:sz w:val="26"/>
          <w:szCs w:val="26"/>
          <w:shd w:val="clear" w:color="auto" w:fill="FBE395"/>
        </w:rPr>
      </w:pPr>
      <w:r w:rsidRPr="00514EAB">
        <w:rPr>
          <w:rFonts w:ascii="Times New Roman" w:hAnsi="Times New Roman" w:cs="Times New Roman"/>
          <w:bCs/>
          <w:color w:val="363636"/>
          <w:sz w:val="26"/>
          <w:szCs w:val="26"/>
          <w:shd w:val="clear" w:color="auto" w:fill="FFFFFF" w:themeFill="background1"/>
        </w:rPr>
        <w:t>Приказ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 (Зарегистрирован 17.08.2022 № 69676)</w:t>
      </w:r>
      <w:r w:rsidRPr="00514EAB">
        <w:rPr>
          <w:rFonts w:ascii="Times New Roman" w:hAnsi="Times New Roman" w:cs="Times New Roman"/>
          <w:bCs/>
          <w:color w:val="363636"/>
          <w:sz w:val="26"/>
          <w:szCs w:val="26"/>
          <w:shd w:val="clear" w:color="auto" w:fill="FBE395"/>
        </w:rPr>
        <w:t xml:space="preserve"> </w:t>
      </w:r>
    </w:p>
    <w:p w:rsidR="00514EAB" w:rsidRPr="00514EAB" w:rsidRDefault="00514EAB" w:rsidP="00514EAB">
      <w:pPr>
        <w:pStyle w:val="a3"/>
        <w:ind w:left="0" w:hanging="284"/>
        <w:rPr>
          <w:rFonts w:ascii="Times New Roman" w:hAnsi="Times New Roman" w:cs="Times New Roman"/>
          <w:bCs/>
          <w:color w:val="363636"/>
          <w:sz w:val="26"/>
          <w:szCs w:val="26"/>
          <w:shd w:val="clear" w:color="auto" w:fill="FBE395"/>
        </w:rPr>
      </w:pPr>
    </w:p>
    <w:p w:rsidR="00514EAB" w:rsidRPr="00514EAB" w:rsidRDefault="00514EAB" w:rsidP="00514EAB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BE395"/>
        </w:rPr>
      </w:pPr>
      <w:r w:rsidRPr="00514EA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ФОП НОО. </w:t>
      </w:r>
      <w:r w:rsidRPr="00514EAB">
        <w:rPr>
          <w:rFonts w:ascii="Times New Roman" w:hAnsi="Times New Roman" w:cs="Times New Roman"/>
          <w:color w:val="000000" w:themeColor="text1"/>
          <w:sz w:val="26"/>
          <w:szCs w:val="26"/>
        </w:rPr>
        <w:t>Приказ Министерства просвещения Российской Федерации от 18.05.2023 № 372 “Об утверждении федеральной образовательной программы начального общего образования” (Зарегистрирован 12.07.2023 № 74229)</w:t>
      </w:r>
    </w:p>
    <w:p w:rsidR="00514EAB" w:rsidRPr="00514EAB" w:rsidRDefault="00514EAB" w:rsidP="00514EAB">
      <w:pPr>
        <w:pStyle w:val="a3"/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BE395"/>
        </w:rPr>
      </w:pPr>
    </w:p>
    <w:p w:rsidR="00514EAB" w:rsidRPr="00514EAB" w:rsidRDefault="00514EAB" w:rsidP="00514EAB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BE395"/>
        </w:rPr>
      </w:pPr>
      <w:r w:rsidRPr="00514EAB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 w:themeFill="background1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514EAB" w:rsidRPr="00514EAB" w:rsidRDefault="00514EAB" w:rsidP="00514E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14EAB" w:rsidRPr="00514EAB" w:rsidRDefault="00514EAB" w:rsidP="00514EAB">
      <w:pPr>
        <w:pStyle w:val="TableParagraph"/>
        <w:ind w:left="109" w:right="94"/>
        <w:jc w:val="both"/>
        <w:rPr>
          <w:sz w:val="26"/>
          <w:szCs w:val="26"/>
        </w:rPr>
      </w:pPr>
      <w:r w:rsidRPr="00514EAB">
        <w:rPr>
          <w:sz w:val="26"/>
          <w:szCs w:val="26"/>
        </w:rPr>
        <w:t xml:space="preserve">Основная </w:t>
      </w:r>
      <w:r w:rsidRPr="00BF4F79">
        <w:rPr>
          <w:b/>
          <w:sz w:val="26"/>
          <w:szCs w:val="26"/>
        </w:rPr>
        <w:t>цель</w:t>
      </w:r>
      <w:r w:rsidRPr="00514EAB">
        <w:rPr>
          <w:sz w:val="26"/>
          <w:szCs w:val="26"/>
        </w:rPr>
        <w:t xml:space="preserve"> реализации программы — воспитание музыкальной культуры как части всей духовной культуры </w:t>
      </w:r>
      <w:proofErr w:type="gramStart"/>
      <w:r w:rsidRPr="00514EAB">
        <w:rPr>
          <w:sz w:val="26"/>
          <w:szCs w:val="26"/>
        </w:rPr>
        <w:t>обучающихся</w:t>
      </w:r>
      <w:proofErr w:type="gramEnd"/>
      <w:r w:rsidRPr="00514EAB">
        <w:rPr>
          <w:sz w:val="26"/>
          <w:szCs w:val="26"/>
        </w:rPr>
        <w:t>.</w:t>
      </w:r>
      <w:r w:rsidRPr="00514EAB">
        <w:rPr>
          <w:spacing w:val="-57"/>
          <w:sz w:val="26"/>
          <w:szCs w:val="26"/>
        </w:rPr>
        <w:t xml:space="preserve"> </w:t>
      </w:r>
      <w:r w:rsidRPr="00514EAB">
        <w:rPr>
          <w:sz w:val="26"/>
          <w:szCs w:val="26"/>
        </w:rPr>
        <w:t>Основным</w:t>
      </w:r>
      <w:r w:rsidRPr="00514EAB">
        <w:rPr>
          <w:spacing w:val="-5"/>
          <w:sz w:val="26"/>
          <w:szCs w:val="26"/>
        </w:rPr>
        <w:t xml:space="preserve"> </w:t>
      </w:r>
      <w:r w:rsidRPr="00514EAB">
        <w:rPr>
          <w:sz w:val="26"/>
          <w:szCs w:val="26"/>
        </w:rPr>
        <w:t>содержанием</w:t>
      </w:r>
      <w:r w:rsidRPr="00514EAB">
        <w:rPr>
          <w:spacing w:val="-4"/>
          <w:sz w:val="26"/>
          <w:szCs w:val="26"/>
        </w:rPr>
        <w:t xml:space="preserve"> </w:t>
      </w:r>
      <w:r w:rsidRPr="00514EAB">
        <w:rPr>
          <w:sz w:val="26"/>
          <w:szCs w:val="26"/>
        </w:rPr>
        <w:t>музыкального</w:t>
      </w:r>
      <w:r w:rsidRPr="00514EAB">
        <w:rPr>
          <w:spacing w:val="-4"/>
          <w:sz w:val="26"/>
          <w:szCs w:val="26"/>
        </w:rPr>
        <w:t xml:space="preserve"> </w:t>
      </w:r>
      <w:r w:rsidRPr="00514EAB">
        <w:rPr>
          <w:sz w:val="26"/>
          <w:szCs w:val="26"/>
        </w:rPr>
        <w:t>обучения</w:t>
      </w:r>
      <w:r w:rsidRPr="00514EAB">
        <w:rPr>
          <w:spacing w:val="-5"/>
          <w:sz w:val="26"/>
          <w:szCs w:val="26"/>
        </w:rPr>
        <w:t xml:space="preserve"> </w:t>
      </w:r>
      <w:r w:rsidRPr="00514EAB">
        <w:rPr>
          <w:sz w:val="26"/>
          <w:szCs w:val="26"/>
        </w:rPr>
        <w:t>и</w:t>
      </w:r>
      <w:r w:rsidRPr="00514EAB">
        <w:rPr>
          <w:spacing w:val="-4"/>
          <w:sz w:val="26"/>
          <w:szCs w:val="26"/>
        </w:rPr>
        <w:t xml:space="preserve"> </w:t>
      </w:r>
      <w:r w:rsidRPr="00514EAB">
        <w:rPr>
          <w:sz w:val="26"/>
          <w:szCs w:val="26"/>
        </w:rPr>
        <w:t>воспитания</w:t>
      </w:r>
      <w:r w:rsidRPr="00514EAB">
        <w:rPr>
          <w:spacing w:val="-5"/>
          <w:sz w:val="26"/>
          <w:szCs w:val="26"/>
        </w:rPr>
        <w:t xml:space="preserve"> </w:t>
      </w:r>
      <w:r w:rsidRPr="00514EAB">
        <w:rPr>
          <w:sz w:val="26"/>
          <w:szCs w:val="26"/>
        </w:rPr>
        <w:t>является</w:t>
      </w:r>
      <w:r w:rsidRPr="00514EAB">
        <w:rPr>
          <w:spacing w:val="-4"/>
          <w:sz w:val="26"/>
          <w:szCs w:val="26"/>
        </w:rPr>
        <w:t xml:space="preserve"> </w:t>
      </w:r>
      <w:r w:rsidRPr="00514EAB">
        <w:rPr>
          <w:sz w:val="26"/>
          <w:szCs w:val="26"/>
        </w:rPr>
        <w:t>личный</w:t>
      </w:r>
      <w:r w:rsidRPr="00514EAB">
        <w:rPr>
          <w:spacing w:val="-6"/>
          <w:sz w:val="26"/>
          <w:szCs w:val="26"/>
        </w:rPr>
        <w:t xml:space="preserve"> </w:t>
      </w:r>
      <w:r w:rsidRPr="00514EAB">
        <w:rPr>
          <w:sz w:val="26"/>
          <w:szCs w:val="26"/>
        </w:rPr>
        <w:t>и</w:t>
      </w:r>
      <w:r w:rsidRPr="00514EAB">
        <w:rPr>
          <w:spacing w:val="-4"/>
          <w:sz w:val="26"/>
          <w:szCs w:val="26"/>
        </w:rPr>
        <w:t xml:space="preserve"> </w:t>
      </w:r>
      <w:r w:rsidRPr="00514EAB">
        <w:rPr>
          <w:sz w:val="26"/>
          <w:szCs w:val="26"/>
        </w:rPr>
        <w:t>коллективный</w:t>
      </w:r>
      <w:r w:rsidRPr="00514EAB">
        <w:rPr>
          <w:spacing w:val="-5"/>
          <w:sz w:val="26"/>
          <w:szCs w:val="26"/>
        </w:rPr>
        <w:t xml:space="preserve"> </w:t>
      </w:r>
      <w:r w:rsidRPr="00514EAB">
        <w:rPr>
          <w:sz w:val="26"/>
          <w:szCs w:val="26"/>
        </w:rPr>
        <w:t>опыт</w:t>
      </w:r>
      <w:r w:rsidRPr="00514EAB">
        <w:rPr>
          <w:spacing w:val="-4"/>
          <w:sz w:val="26"/>
          <w:szCs w:val="26"/>
        </w:rPr>
        <w:t xml:space="preserve"> </w:t>
      </w:r>
      <w:r w:rsidRPr="00514EAB">
        <w:rPr>
          <w:sz w:val="26"/>
          <w:szCs w:val="26"/>
        </w:rPr>
        <w:t>проживания</w:t>
      </w:r>
      <w:r w:rsidRPr="00514EAB">
        <w:rPr>
          <w:spacing w:val="-3"/>
          <w:sz w:val="26"/>
          <w:szCs w:val="26"/>
        </w:rPr>
        <w:t xml:space="preserve"> </w:t>
      </w:r>
      <w:r w:rsidRPr="00514EAB">
        <w:rPr>
          <w:sz w:val="26"/>
          <w:szCs w:val="26"/>
        </w:rPr>
        <w:t>и</w:t>
      </w:r>
      <w:r w:rsidRPr="00514EAB">
        <w:rPr>
          <w:spacing w:val="-5"/>
          <w:sz w:val="26"/>
          <w:szCs w:val="26"/>
        </w:rPr>
        <w:t xml:space="preserve"> </w:t>
      </w:r>
      <w:r w:rsidRPr="00514EAB">
        <w:rPr>
          <w:sz w:val="26"/>
          <w:szCs w:val="26"/>
        </w:rPr>
        <w:t>осознания</w:t>
      </w:r>
      <w:r w:rsidRPr="00514EAB">
        <w:rPr>
          <w:spacing w:val="-57"/>
          <w:sz w:val="26"/>
          <w:szCs w:val="26"/>
        </w:rPr>
        <w:t xml:space="preserve"> </w:t>
      </w:r>
      <w:r w:rsidRPr="00514EAB">
        <w:rPr>
          <w:sz w:val="26"/>
          <w:szCs w:val="26"/>
        </w:rPr>
        <w:t>специфического комплекса эмоций, чувств, образов, идей, порождаемых ситуациями эстетического восприятия (постижение</w:t>
      </w:r>
      <w:r w:rsidRPr="00514EAB">
        <w:rPr>
          <w:spacing w:val="1"/>
          <w:sz w:val="26"/>
          <w:szCs w:val="26"/>
        </w:rPr>
        <w:t xml:space="preserve"> </w:t>
      </w:r>
      <w:r w:rsidRPr="00514EAB">
        <w:rPr>
          <w:sz w:val="26"/>
          <w:szCs w:val="26"/>
        </w:rPr>
        <w:t>мира</w:t>
      </w:r>
      <w:r w:rsidRPr="00514EAB">
        <w:rPr>
          <w:spacing w:val="1"/>
          <w:sz w:val="26"/>
          <w:szCs w:val="26"/>
        </w:rPr>
        <w:t xml:space="preserve"> </w:t>
      </w:r>
      <w:r w:rsidRPr="00514EAB">
        <w:rPr>
          <w:sz w:val="26"/>
          <w:szCs w:val="26"/>
        </w:rPr>
        <w:t>через</w:t>
      </w:r>
      <w:r w:rsidRPr="00514EAB">
        <w:rPr>
          <w:spacing w:val="1"/>
          <w:sz w:val="26"/>
          <w:szCs w:val="26"/>
        </w:rPr>
        <w:t xml:space="preserve"> </w:t>
      </w:r>
      <w:r w:rsidRPr="00514EAB">
        <w:rPr>
          <w:sz w:val="26"/>
          <w:szCs w:val="26"/>
        </w:rPr>
        <w:t>переживание,</w:t>
      </w:r>
      <w:r w:rsidRPr="00514EAB">
        <w:rPr>
          <w:spacing w:val="1"/>
          <w:sz w:val="26"/>
          <w:szCs w:val="26"/>
        </w:rPr>
        <w:t xml:space="preserve"> </w:t>
      </w:r>
      <w:r w:rsidRPr="00514EAB">
        <w:rPr>
          <w:sz w:val="26"/>
          <w:szCs w:val="26"/>
        </w:rPr>
        <w:t>самовыражение</w:t>
      </w:r>
      <w:r w:rsidRPr="00514EAB">
        <w:rPr>
          <w:spacing w:val="1"/>
          <w:sz w:val="26"/>
          <w:szCs w:val="26"/>
        </w:rPr>
        <w:t xml:space="preserve"> </w:t>
      </w:r>
      <w:r w:rsidRPr="00514EAB">
        <w:rPr>
          <w:sz w:val="26"/>
          <w:szCs w:val="26"/>
        </w:rPr>
        <w:t>через</w:t>
      </w:r>
      <w:r w:rsidRPr="00514EAB">
        <w:rPr>
          <w:spacing w:val="1"/>
          <w:sz w:val="26"/>
          <w:szCs w:val="26"/>
        </w:rPr>
        <w:t xml:space="preserve"> </w:t>
      </w:r>
      <w:r w:rsidRPr="00514EAB">
        <w:rPr>
          <w:sz w:val="26"/>
          <w:szCs w:val="26"/>
        </w:rPr>
        <w:t>творчество,</w:t>
      </w:r>
      <w:r w:rsidRPr="00514EAB">
        <w:rPr>
          <w:spacing w:val="1"/>
          <w:sz w:val="26"/>
          <w:szCs w:val="26"/>
        </w:rPr>
        <w:t xml:space="preserve"> </w:t>
      </w:r>
      <w:r w:rsidRPr="00514EAB">
        <w:rPr>
          <w:sz w:val="26"/>
          <w:szCs w:val="26"/>
        </w:rPr>
        <w:t>духовно-нравственное</w:t>
      </w:r>
      <w:r w:rsidRPr="00514EAB">
        <w:rPr>
          <w:spacing w:val="1"/>
          <w:sz w:val="26"/>
          <w:szCs w:val="26"/>
        </w:rPr>
        <w:t xml:space="preserve"> </w:t>
      </w:r>
      <w:r w:rsidRPr="00514EAB">
        <w:rPr>
          <w:sz w:val="26"/>
          <w:szCs w:val="26"/>
        </w:rPr>
        <w:t>становление,</w:t>
      </w:r>
      <w:r w:rsidRPr="00514EAB">
        <w:rPr>
          <w:spacing w:val="1"/>
          <w:sz w:val="26"/>
          <w:szCs w:val="26"/>
        </w:rPr>
        <w:t xml:space="preserve"> </w:t>
      </w:r>
      <w:r w:rsidRPr="00514EAB">
        <w:rPr>
          <w:sz w:val="26"/>
          <w:szCs w:val="26"/>
        </w:rPr>
        <w:t>воспитание</w:t>
      </w:r>
      <w:r w:rsidRPr="00514EAB">
        <w:rPr>
          <w:spacing w:val="1"/>
          <w:sz w:val="26"/>
          <w:szCs w:val="26"/>
        </w:rPr>
        <w:t xml:space="preserve"> </w:t>
      </w:r>
      <w:r w:rsidRPr="00514EAB">
        <w:rPr>
          <w:sz w:val="26"/>
          <w:szCs w:val="26"/>
        </w:rPr>
        <w:t>чуткости</w:t>
      </w:r>
      <w:r w:rsidRPr="00514EAB">
        <w:rPr>
          <w:spacing w:val="1"/>
          <w:sz w:val="26"/>
          <w:szCs w:val="26"/>
        </w:rPr>
        <w:t xml:space="preserve"> </w:t>
      </w:r>
      <w:r w:rsidRPr="00514EAB">
        <w:rPr>
          <w:sz w:val="26"/>
          <w:szCs w:val="26"/>
        </w:rPr>
        <w:t>к</w:t>
      </w:r>
      <w:r w:rsidRPr="00514EAB">
        <w:rPr>
          <w:spacing w:val="1"/>
          <w:sz w:val="26"/>
          <w:szCs w:val="26"/>
        </w:rPr>
        <w:t xml:space="preserve"> </w:t>
      </w:r>
      <w:r w:rsidRPr="00514EAB">
        <w:rPr>
          <w:sz w:val="26"/>
          <w:szCs w:val="26"/>
        </w:rPr>
        <w:t>внутреннему миру другого человека через опыт сотворчества и сопереживания). В процессе конкретизации учебных целей их</w:t>
      </w:r>
      <w:r w:rsidRPr="00514EAB">
        <w:rPr>
          <w:spacing w:val="1"/>
          <w:sz w:val="26"/>
          <w:szCs w:val="26"/>
        </w:rPr>
        <w:t xml:space="preserve"> </w:t>
      </w:r>
      <w:r w:rsidRPr="00514EAB">
        <w:rPr>
          <w:sz w:val="26"/>
          <w:szCs w:val="26"/>
        </w:rPr>
        <w:t>реализация</w:t>
      </w:r>
      <w:r w:rsidRPr="00514EAB">
        <w:rPr>
          <w:spacing w:val="-3"/>
          <w:sz w:val="26"/>
          <w:szCs w:val="26"/>
        </w:rPr>
        <w:t xml:space="preserve"> </w:t>
      </w:r>
      <w:r w:rsidRPr="00514EAB">
        <w:rPr>
          <w:sz w:val="26"/>
          <w:szCs w:val="26"/>
        </w:rPr>
        <w:t>осуществляется по</w:t>
      </w:r>
      <w:r w:rsidRPr="00514EAB">
        <w:rPr>
          <w:spacing w:val="-1"/>
          <w:sz w:val="26"/>
          <w:szCs w:val="26"/>
        </w:rPr>
        <w:t xml:space="preserve"> </w:t>
      </w:r>
      <w:r w:rsidRPr="00514EAB">
        <w:rPr>
          <w:sz w:val="26"/>
          <w:szCs w:val="26"/>
        </w:rPr>
        <w:t>следующим направлениям:</w:t>
      </w:r>
    </w:p>
    <w:p w:rsidR="00514EAB" w:rsidRPr="00514EAB" w:rsidRDefault="00514EAB" w:rsidP="00514EAB">
      <w:pPr>
        <w:pStyle w:val="TableParagraph"/>
        <w:numPr>
          <w:ilvl w:val="0"/>
          <w:numId w:val="2"/>
        </w:numPr>
        <w:tabs>
          <w:tab w:val="left" w:pos="830"/>
        </w:tabs>
        <w:spacing w:before="1"/>
        <w:ind w:hanging="361"/>
        <w:jc w:val="both"/>
        <w:rPr>
          <w:sz w:val="26"/>
          <w:szCs w:val="26"/>
        </w:rPr>
      </w:pPr>
      <w:r w:rsidRPr="00514EAB">
        <w:rPr>
          <w:sz w:val="26"/>
          <w:szCs w:val="26"/>
        </w:rPr>
        <w:t>становление</w:t>
      </w:r>
      <w:r w:rsidRPr="00514EAB">
        <w:rPr>
          <w:spacing w:val="-3"/>
          <w:sz w:val="26"/>
          <w:szCs w:val="26"/>
        </w:rPr>
        <w:t xml:space="preserve"> </w:t>
      </w:r>
      <w:r w:rsidRPr="00514EAB">
        <w:rPr>
          <w:sz w:val="26"/>
          <w:szCs w:val="26"/>
        </w:rPr>
        <w:t>системы</w:t>
      </w:r>
      <w:r w:rsidRPr="00514EAB">
        <w:rPr>
          <w:spacing w:val="-2"/>
          <w:sz w:val="26"/>
          <w:szCs w:val="26"/>
        </w:rPr>
        <w:t xml:space="preserve"> </w:t>
      </w:r>
      <w:r w:rsidRPr="00514EAB">
        <w:rPr>
          <w:sz w:val="26"/>
          <w:szCs w:val="26"/>
        </w:rPr>
        <w:t>ценностей</w:t>
      </w:r>
      <w:r w:rsidRPr="00514EAB">
        <w:rPr>
          <w:spacing w:val="-2"/>
          <w:sz w:val="26"/>
          <w:szCs w:val="26"/>
        </w:rPr>
        <w:t xml:space="preserve"> </w:t>
      </w:r>
      <w:r w:rsidRPr="00514EAB">
        <w:rPr>
          <w:sz w:val="26"/>
          <w:szCs w:val="26"/>
        </w:rPr>
        <w:t>обучающихся</w:t>
      </w:r>
      <w:r w:rsidRPr="00514EAB">
        <w:rPr>
          <w:spacing w:val="-2"/>
          <w:sz w:val="26"/>
          <w:szCs w:val="26"/>
        </w:rPr>
        <w:t xml:space="preserve"> </w:t>
      </w:r>
      <w:r w:rsidRPr="00514EAB">
        <w:rPr>
          <w:sz w:val="26"/>
          <w:szCs w:val="26"/>
        </w:rPr>
        <w:t>в</w:t>
      </w:r>
      <w:r w:rsidRPr="00514EAB">
        <w:rPr>
          <w:spacing w:val="-4"/>
          <w:sz w:val="26"/>
          <w:szCs w:val="26"/>
        </w:rPr>
        <w:t xml:space="preserve"> </w:t>
      </w:r>
      <w:r w:rsidRPr="00514EAB">
        <w:rPr>
          <w:sz w:val="26"/>
          <w:szCs w:val="26"/>
        </w:rPr>
        <w:t>единстве</w:t>
      </w:r>
      <w:r w:rsidRPr="00514EAB">
        <w:rPr>
          <w:spacing w:val="-2"/>
          <w:sz w:val="26"/>
          <w:szCs w:val="26"/>
        </w:rPr>
        <w:t xml:space="preserve"> </w:t>
      </w:r>
      <w:r w:rsidRPr="00514EAB">
        <w:rPr>
          <w:sz w:val="26"/>
          <w:szCs w:val="26"/>
        </w:rPr>
        <w:t>эмоциональной</w:t>
      </w:r>
      <w:r w:rsidRPr="00514EAB">
        <w:rPr>
          <w:spacing w:val="-3"/>
          <w:sz w:val="26"/>
          <w:szCs w:val="26"/>
        </w:rPr>
        <w:t xml:space="preserve"> </w:t>
      </w:r>
      <w:r w:rsidRPr="00514EAB">
        <w:rPr>
          <w:sz w:val="26"/>
          <w:szCs w:val="26"/>
        </w:rPr>
        <w:t>и</w:t>
      </w:r>
      <w:r w:rsidRPr="00514EAB">
        <w:rPr>
          <w:spacing w:val="-3"/>
          <w:sz w:val="26"/>
          <w:szCs w:val="26"/>
        </w:rPr>
        <w:t xml:space="preserve"> </w:t>
      </w:r>
      <w:r w:rsidRPr="00514EAB">
        <w:rPr>
          <w:sz w:val="26"/>
          <w:szCs w:val="26"/>
        </w:rPr>
        <w:t>познавательной</w:t>
      </w:r>
      <w:r w:rsidRPr="00514EAB">
        <w:rPr>
          <w:spacing w:val="-4"/>
          <w:sz w:val="26"/>
          <w:szCs w:val="26"/>
        </w:rPr>
        <w:t xml:space="preserve"> </w:t>
      </w:r>
      <w:r w:rsidRPr="00514EAB">
        <w:rPr>
          <w:sz w:val="26"/>
          <w:szCs w:val="26"/>
        </w:rPr>
        <w:t>сферы;</w:t>
      </w:r>
    </w:p>
    <w:p w:rsidR="00514EAB" w:rsidRPr="00514EAB" w:rsidRDefault="00514EAB" w:rsidP="00514EAB">
      <w:pPr>
        <w:pStyle w:val="TableParagraph"/>
        <w:numPr>
          <w:ilvl w:val="0"/>
          <w:numId w:val="2"/>
        </w:numPr>
        <w:tabs>
          <w:tab w:val="left" w:pos="830"/>
        </w:tabs>
        <w:spacing w:before="1"/>
        <w:ind w:right="102"/>
        <w:jc w:val="both"/>
        <w:rPr>
          <w:sz w:val="26"/>
          <w:szCs w:val="26"/>
        </w:rPr>
      </w:pPr>
      <w:r w:rsidRPr="00514EAB">
        <w:rPr>
          <w:sz w:val="26"/>
          <w:szCs w:val="26"/>
        </w:rPr>
        <w:t>развитие</w:t>
      </w:r>
      <w:r w:rsidRPr="00514EAB">
        <w:rPr>
          <w:spacing w:val="1"/>
          <w:sz w:val="26"/>
          <w:szCs w:val="26"/>
        </w:rPr>
        <w:t xml:space="preserve"> </w:t>
      </w:r>
      <w:r w:rsidRPr="00514EAB">
        <w:rPr>
          <w:sz w:val="26"/>
          <w:szCs w:val="26"/>
        </w:rPr>
        <w:t>потребности</w:t>
      </w:r>
      <w:r w:rsidRPr="00514EAB">
        <w:rPr>
          <w:spacing w:val="1"/>
          <w:sz w:val="26"/>
          <w:szCs w:val="26"/>
        </w:rPr>
        <w:t xml:space="preserve"> </w:t>
      </w:r>
      <w:r w:rsidRPr="00514EAB">
        <w:rPr>
          <w:sz w:val="26"/>
          <w:szCs w:val="26"/>
        </w:rPr>
        <w:t>в</w:t>
      </w:r>
      <w:r w:rsidRPr="00514EAB">
        <w:rPr>
          <w:spacing w:val="1"/>
          <w:sz w:val="26"/>
          <w:szCs w:val="26"/>
        </w:rPr>
        <w:t xml:space="preserve"> </w:t>
      </w:r>
      <w:r w:rsidRPr="00514EAB">
        <w:rPr>
          <w:sz w:val="26"/>
          <w:szCs w:val="26"/>
        </w:rPr>
        <w:t>общении</w:t>
      </w:r>
      <w:r w:rsidRPr="00514EAB">
        <w:rPr>
          <w:spacing w:val="1"/>
          <w:sz w:val="26"/>
          <w:szCs w:val="26"/>
        </w:rPr>
        <w:t xml:space="preserve"> </w:t>
      </w:r>
      <w:r w:rsidRPr="00514EAB">
        <w:rPr>
          <w:sz w:val="26"/>
          <w:szCs w:val="26"/>
        </w:rPr>
        <w:t>с</w:t>
      </w:r>
      <w:r w:rsidRPr="00514EAB">
        <w:rPr>
          <w:spacing w:val="1"/>
          <w:sz w:val="26"/>
          <w:szCs w:val="26"/>
        </w:rPr>
        <w:t xml:space="preserve"> </w:t>
      </w:r>
      <w:r w:rsidRPr="00514EAB">
        <w:rPr>
          <w:sz w:val="26"/>
          <w:szCs w:val="26"/>
        </w:rPr>
        <w:t>произведениями</w:t>
      </w:r>
      <w:r w:rsidRPr="00514EAB">
        <w:rPr>
          <w:spacing w:val="1"/>
          <w:sz w:val="26"/>
          <w:szCs w:val="26"/>
        </w:rPr>
        <w:t xml:space="preserve"> </w:t>
      </w:r>
      <w:r w:rsidRPr="00514EAB">
        <w:rPr>
          <w:sz w:val="26"/>
          <w:szCs w:val="26"/>
        </w:rPr>
        <w:t>искусства,</w:t>
      </w:r>
      <w:r w:rsidRPr="00514EAB">
        <w:rPr>
          <w:spacing w:val="1"/>
          <w:sz w:val="26"/>
          <w:szCs w:val="26"/>
        </w:rPr>
        <w:t xml:space="preserve"> </w:t>
      </w:r>
      <w:r w:rsidRPr="00514EAB">
        <w:rPr>
          <w:sz w:val="26"/>
          <w:szCs w:val="26"/>
        </w:rPr>
        <w:t>осознание</w:t>
      </w:r>
      <w:r w:rsidRPr="00514EAB">
        <w:rPr>
          <w:spacing w:val="1"/>
          <w:sz w:val="26"/>
          <w:szCs w:val="26"/>
        </w:rPr>
        <w:t xml:space="preserve"> </w:t>
      </w:r>
      <w:r w:rsidRPr="00514EAB">
        <w:rPr>
          <w:sz w:val="26"/>
          <w:szCs w:val="26"/>
        </w:rPr>
        <w:t>значения</w:t>
      </w:r>
      <w:r w:rsidRPr="00514EAB">
        <w:rPr>
          <w:spacing w:val="1"/>
          <w:sz w:val="26"/>
          <w:szCs w:val="26"/>
        </w:rPr>
        <w:t xml:space="preserve"> </w:t>
      </w:r>
      <w:r w:rsidRPr="00514EAB">
        <w:rPr>
          <w:sz w:val="26"/>
          <w:szCs w:val="26"/>
        </w:rPr>
        <w:t>музыкального</w:t>
      </w:r>
      <w:r w:rsidRPr="00514EAB">
        <w:rPr>
          <w:spacing w:val="1"/>
          <w:sz w:val="26"/>
          <w:szCs w:val="26"/>
        </w:rPr>
        <w:t xml:space="preserve"> </w:t>
      </w:r>
      <w:r w:rsidRPr="00514EAB">
        <w:rPr>
          <w:sz w:val="26"/>
          <w:szCs w:val="26"/>
        </w:rPr>
        <w:t>искусства</w:t>
      </w:r>
      <w:r w:rsidRPr="00514EAB">
        <w:rPr>
          <w:spacing w:val="1"/>
          <w:sz w:val="26"/>
          <w:szCs w:val="26"/>
        </w:rPr>
        <w:t xml:space="preserve"> </w:t>
      </w:r>
      <w:r w:rsidRPr="00514EAB">
        <w:rPr>
          <w:sz w:val="26"/>
          <w:szCs w:val="26"/>
        </w:rPr>
        <w:t>как</w:t>
      </w:r>
      <w:r w:rsidRPr="00514EAB">
        <w:rPr>
          <w:spacing w:val="1"/>
          <w:sz w:val="26"/>
          <w:szCs w:val="26"/>
        </w:rPr>
        <w:t xml:space="preserve"> </w:t>
      </w:r>
      <w:r w:rsidRPr="00514EAB">
        <w:rPr>
          <w:sz w:val="26"/>
          <w:szCs w:val="26"/>
        </w:rPr>
        <w:t>универсального</w:t>
      </w:r>
      <w:r w:rsidRPr="00514EAB">
        <w:rPr>
          <w:spacing w:val="-1"/>
          <w:sz w:val="26"/>
          <w:szCs w:val="26"/>
        </w:rPr>
        <w:t xml:space="preserve"> </w:t>
      </w:r>
      <w:r w:rsidRPr="00514EAB">
        <w:rPr>
          <w:sz w:val="26"/>
          <w:szCs w:val="26"/>
        </w:rPr>
        <w:t>языка общения, художественного отражения многообразия жизни;</w:t>
      </w:r>
    </w:p>
    <w:p w:rsidR="00514EAB" w:rsidRPr="00514EAB" w:rsidRDefault="00514EAB" w:rsidP="00061E72">
      <w:pPr>
        <w:pStyle w:val="TableParagraph"/>
        <w:tabs>
          <w:tab w:val="left" w:pos="829"/>
          <w:tab w:val="left" w:pos="830"/>
        </w:tabs>
        <w:ind w:left="469" w:right="3081"/>
        <w:jc w:val="both"/>
        <w:rPr>
          <w:sz w:val="26"/>
          <w:szCs w:val="26"/>
        </w:rPr>
      </w:pPr>
      <w:r w:rsidRPr="00514EAB">
        <w:rPr>
          <w:sz w:val="26"/>
          <w:szCs w:val="26"/>
        </w:rPr>
        <w:t>На</w:t>
      </w:r>
      <w:r w:rsidRPr="00514EAB">
        <w:rPr>
          <w:spacing w:val="-3"/>
          <w:sz w:val="26"/>
          <w:szCs w:val="26"/>
        </w:rPr>
        <w:t xml:space="preserve"> </w:t>
      </w:r>
      <w:r w:rsidRPr="00514EAB">
        <w:rPr>
          <w:sz w:val="26"/>
          <w:szCs w:val="26"/>
        </w:rPr>
        <w:t>изучение</w:t>
      </w:r>
      <w:r w:rsidRPr="00514EAB">
        <w:rPr>
          <w:spacing w:val="-2"/>
          <w:sz w:val="26"/>
          <w:szCs w:val="26"/>
        </w:rPr>
        <w:t xml:space="preserve"> </w:t>
      </w:r>
      <w:r w:rsidRPr="00514EAB">
        <w:rPr>
          <w:sz w:val="26"/>
          <w:szCs w:val="26"/>
        </w:rPr>
        <w:t>предмета</w:t>
      </w:r>
      <w:r w:rsidRPr="00514EAB">
        <w:rPr>
          <w:spacing w:val="-3"/>
          <w:sz w:val="26"/>
          <w:szCs w:val="26"/>
        </w:rPr>
        <w:t xml:space="preserve"> </w:t>
      </w:r>
      <w:r w:rsidRPr="00514EAB">
        <w:rPr>
          <w:sz w:val="26"/>
          <w:szCs w:val="26"/>
        </w:rPr>
        <w:t>«Музыка”</w:t>
      </w:r>
      <w:r w:rsidRPr="00514EAB">
        <w:rPr>
          <w:spacing w:val="-2"/>
          <w:sz w:val="26"/>
          <w:szCs w:val="26"/>
        </w:rPr>
        <w:t xml:space="preserve"> </w:t>
      </w:r>
      <w:r w:rsidRPr="00514EAB">
        <w:rPr>
          <w:sz w:val="26"/>
          <w:szCs w:val="26"/>
        </w:rPr>
        <w:t>на</w:t>
      </w:r>
      <w:r w:rsidRPr="00514EAB">
        <w:rPr>
          <w:spacing w:val="-2"/>
          <w:sz w:val="26"/>
          <w:szCs w:val="26"/>
        </w:rPr>
        <w:t xml:space="preserve"> </w:t>
      </w:r>
      <w:r w:rsidRPr="00514EAB">
        <w:rPr>
          <w:sz w:val="26"/>
          <w:szCs w:val="26"/>
        </w:rPr>
        <w:t>ступени</w:t>
      </w:r>
      <w:r w:rsidR="00061E72">
        <w:rPr>
          <w:spacing w:val="-1"/>
          <w:sz w:val="26"/>
          <w:szCs w:val="26"/>
        </w:rPr>
        <w:t xml:space="preserve"> </w:t>
      </w:r>
      <w:r w:rsidRPr="00514EAB">
        <w:rPr>
          <w:sz w:val="26"/>
          <w:szCs w:val="26"/>
        </w:rPr>
        <w:t>начального</w:t>
      </w:r>
      <w:r w:rsidRPr="00514EAB">
        <w:rPr>
          <w:spacing w:val="-2"/>
          <w:sz w:val="26"/>
          <w:szCs w:val="26"/>
        </w:rPr>
        <w:t xml:space="preserve"> </w:t>
      </w:r>
      <w:r w:rsidRPr="00514EAB">
        <w:rPr>
          <w:sz w:val="26"/>
          <w:szCs w:val="26"/>
        </w:rPr>
        <w:t>общего</w:t>
      </w:r>
      <w:r w:rsidRPr="00514EAB">
        <w:rPr>
          <w:spacing w:val="-1"/>
          <w:sz w:val="26"/>
          <w:szCs w:val="26"/>
        </w:rPr>
        <w:t xml:space="preserve"> </w:t>
      </w:r>
      <w:r w:rsidRPr="00514EAB">
        <w:rPr>
          <w:sz w:val="26"/>
          <w:szCs w:val="26"/>
        </w:rPr>
        <w:t>образования</w:t>
      </w:r>
      <w:r w:rsidRPr="00514EAB">
        <w:rPr>
          <w:spacing w:val="-1"/>
          <w:sz w:val="26"/>
          <w:szCs w:val="26"/>
        </w:rPr>
        <w:t xml:space="preserve"> </w:t>
      </w:r>
      <w:r w:rsidRPr="00514EAB">
        <w:rPr>
          <w:sz w:val="26"/>
          <w:szCs w:val="26"/>
        </w:rPr>
        <w:t>отводится</w:t>
      </w:r>
      <w:r w:rsidRPr="00514EAB">
        <w:rPr>
          <w:spacing w:val="-2"/>
          <w:sz w:val="26"/>
          <w:szCs w:val="26"/>
        </w:rPr>
        <w:t xml:space="preserve"> </w:t>
      </w:r>
      <w:r w:rsidRPr="00514EAB">
        <w:rPr>
          <w:sz w:val="26"/>
          <w:szCs w:val="26"/>
        </w:rPr>
        <w:t>135</w:t>
      </w:r>
      <w:r w:rsidRPr="00514EAB">
        <w:rPr>
          <w:spacing w:val="-1"/>
          <w:sz w:val="26"/>
          <w:szCs w:val="26"/>
        </w:rPr>
        <w:t xml:space="preserve"> </w:t>
      </w:r>
      <w:r w:rsidRPr="00514EAB">
        <w:rPr>
          <w:sz w:val="26"/>
          <w:szCs w:val="26"/>
        </w:rPr>
        <w:t>часов:</w:t>
      </w:r>
    </w:p>
    <w:p w:rsidR="00514EAB" w:rsidRPr="00514EAB" w:rsidRDefault="00514EAB" w:rsidP="00514EAB">
      <w:pPr>
        <w:pStyle w:val="TableParagraph"/>
        <w:numPr>
          <w:ilvl w:val="0"/>
          <w:numId w:val="2"/>
        </w:numPr>
        <w:tabs>
          <w:tab w:val="left" w:pos="829"/>
          <w:tab w:val="left" w:pos="830"/>
        </w:tabs>
        <w:spacing w:before="1"/>
        <w:ind w:hanging="361"/>
        <w:rPr>
          <w:sz w:val="26"/>
          <w:szCs w:val="26"/>
        </w:rPr>
      </w:pPr>
      <w:r w:rsidRPr="00514EAB">
        <w:rPr>
          <w:sz w:val="26"/>
          <w:szCs w:val="26"/>
        </w:rPr>
        <w:t>1</w:t>
      </w:r>
      <w:r w:rsidRPr="00514EAB">
        <w:rPr>
          <w:spacing w:val="-2"/>
          <w:sz w:val="26"/>
          <w:szCs w:val="26"/>
        </w:rPr>
        <w:t xml:space="preserve"> </w:t>
      </w:r>
      <w:r w:rsidRPr="00514EAB">
        <w:rPr>
          <w:sz w:val="26"/>
          <w:szCs w:val="26"/>
        </w:rPr>
        <w:t>класс</w:t>
      </w:r>
      <w:r w:rsidRPr="00514EAB">
        <w:rPr>
          <w:spacing w:val="-1"/>
          <w:sz w:val="26"/>
          <w:szCs w:val="26"/>
        </w:rPr>
        <w:t xml:space="preserve"> </w:t>
      </w:r>
      <w:r w:rsidRPr="00514EAB">
        <w:rPr>
          <w:sz w:val="26"/>
          <w:szCs w:val="26"/>
        </w:rPr>
        <w:t>–</w:t>
      </w:r>
      <w:r w:rsidRPr="00514EAB">
        <w:rPr>
          <w:spacing w:val="-1"/>
          <w:sz w:val="26"/>
          <w:szCs w:val="26"/>
        </w:rPr>
        <w:t xml:space="preserve"> </w:t>
      </w:r>
      <w:r w:rsidRPr="00514EAB">
        <w:rPr>
          <w:sz w:val="26"/>
          <w:szCs w:val="26"/>
        </w:rPr>
        <w:t>33</w:t>
      </w:r>
      <w:r w:rsidRPr="00514EAB">
        <w:rPr>
          <w:spacing w:val="-2"/>
          <w:sz w:val="26"/>
          <w:szCs w:val="26"/>
        </w:rPr>
        <w:t xml:space="preserve"> </w:t>
      </w:r>
      <w:r w:rsidRPr="00514EAB">
        <w:rPr>
          <w:sz w:val="26"/>
          <w:szCs w:val="26"/>
        </w:rPr>
        <w:t>часа</w:t>
      </w:r>
      <w:r w:rsidRPr="00514EAB">
        <w:rPr>
          <w:spacing w:val="-2"/>
          <w:sz w:val="26"/>
          <w:szCs w:val="26"/>
        </w:rPr>
        <w:t xml:space="preserve"> </w:t>
      </w:r>
      <w:r w:rsidRPr="00514EAB">
        <w:rPr>
          <w:sz w:val="26"/>
          <w:szCs w:val="26"/>
        </w:rPr>
        <w:t>(1</w:t>
      </w:r>
      <w:r w:rsidRPr="00514EAB">
        <w:rPr>
          <w:spacing w:val="-2"/>
          <w:sz w:val="26"/>
          <w:szCs w:val="26"/>
        </w:rPr>
        <w:t xml:space="preserve"> </w:t>
      </w:r>
      <w:r w:rsidRPr="00514EAB">
        <w:rPr>
          <w:sz w:val="26"/>
          <w:szCs w:val="26"/>
        </w:rPr>
        <w:t>час</w:t>
      </w:r>
      <w:r w:rsidRPr="00514EAB">
        <w:rPr>
          <w:spacing w:val="-1"/>
          <w:sz w:val="26"/>
          <w:szCs w:val="26"/>
        </w:rPr>
        <w:t xml:space="preserve"> </w:t>
      </w:r>
      <w:r w:rsidRPr="00514EAB">
        <w:rPr>
          <w:sz w:val="26"/>
          <w:szCs w:val="26"/>
        </w:rPr>
        <w:t>в</w:t>
      </w:r>
      <w:r w:rsidRPr="00514EAB">
        <w:rPr>
          <w:spacing w:val="-2"/>
          <w:sz w:val="26"/>
          <w:szCs w:val="26"/>
        </w:rPr>
        <w:t xml:space="preserve"> </w:t>
      </w:r>
      <w:r w:rsidRPr="00514EAB">
        <w:rPr>
          <w:sz w:val="26"/>
          <w:szCs w:val="26"/>
        </w:rPr>
        <w:t>неделю);</w:t>
      </w:r>
    </w:p>
    <w:p w:rsidR="00514EAB" w:rsidRPr="00514EAB" w:rsidRDefault="00514EAB" w:rsidP="00514EAB">
      <w:pPr>
        <w:pStyle w:val="TableParagraph"/>
        <w:numPr>
          <w:ilvl w:val="0"/>
          <w:numId w:val="2"/>
        </w:numPr>
        <w:tabs>
          <w:tab w:val="left" w:pos="829"/>
          <w:tab w:val="left" w:pos="830"/>
        </w:tabs>
        <w:spacing w:before="2"/>
        <w:ind w:hanging="361"/>
        <w:rPr>
          <w:sz w:val="26"/>
          <w:szCs w:val="26"/>
        </w:rPr>
      </w:pPr>
      <w:r w:rsidRPr="00514EAB">
        <w:rPr>
          <w:sz w:val="26"/>
          <w:szCs w:val="26"/>
        </w:rPr>
        <w:t>2</w:t>
      </w:r>
      <w:r w:rsidRPr="00514EAB">
        <w:rPr>
          <w:spacing w:val="-2"/>
          <w:sz w:val="26"/>
          <w:szCs w:val="26"/>
        </w:rPr>
        <w:t xml:space="preserve"> </w:t>
      </w:r>
      <w:r w:rsidRPr="00514EAB">
        <w:rPr>
          <w:sz w:val="26"/>
          <w:szCs w:val="26"/>
        </w:rPr>
        <w:t>класс</w:t>
      </w:r>
      <w:r w:rsidRPr="00514EAB">
        <w:rPr>
          <w:spacing w:val="-1"/>
          <w:sz w:val="26"/>
          <w:szCs w:val="26"/>
        </w:rPr>
        <w:t xml:space="preserve"> </w:t>
      </w:r>
      <w:r w:rsidRPr="00514EAB">
        <w:rPr>
          <w:sz w:val="26"/>
          <w:szCs w:val="26"/>
        </w:rPr>
        <w:t>–</w:t>
      </w:r>
      <w:r w:rsidRPr="00514EAB">
        <w:rPr>
          <w:spacing w:val="-1"/>
          <w:sz w:val="26"/>
          <w:szCs w:val="26"/>
        </w:rPr>
        <w:t xml:space="preserve"> </w:t>
      </w:r>
      <w:r w:rsidRPr="00514EAB">
        <w:rPr>
          <w:sz w:val="26"/>
          <w:szCs w:val="26"/>
        </w:rPr>
        <w:t>34</w:t>
      </w:r>
      <w:r w:rsidRPr="00514EAB">
        <w:rPr>
          <w:spacing w:val="-2"/>
          <w:sz w:val="26"/>
          <w:szCs w:val="26"/>
        </w:rPr>
        <w:t xml:space="preserve"> </w:t>
      </w:r>
      <w:r w:rsidRPr="00514EAB">
        <w:rPr>
          <w:sz w:val="26"/>
          <w:szCs w:val="26"/>
        </w:rPr>
        <w:t>часа</w:t>
      </w:r>
      <w:r w:rsidRPr="00514EAB">
        <w:rPr>
          <w:spacing w:val="-2"/>
          <w:sz w:val="26"/>
          <w:szCs w:val="26"/>
        </w:rPr>
        <w:t xml:space="preserve"> </w:t>
      </w:r>
      <w:r w:rsidRPr="00514EAB">
        <w:rPr>
          <w:sz w:val="26"/>
          <w:szCs w:val="26"/>
        </w:rPr>
        <w:t>(1</w:t>
      </w:r>
      <w:r w:rsidRPr="00514EAB">
        <w:rPr>
          <w:spacing w:val="-2"/>
          <w:sz w:val="26"/>
          <w:szCs w:val="26"/>
        </w:rPr>
        <w:t xml:space="preserve"> </w:t>
      </w:r>
      <w:r w:rsidRPr="00514EAB">
        <w:rPr>
          <w:sz w:val="26"/>
          <w:szCs w:val="26"/>
        </w:rPr>
        <w:t>час</w:t>
      </w:r>
      <w:r w:rsidRPr="00514EAB">
        <w:rPr>
          <w:spacing w:val="-1"/>
          <w:sz w:val="26"/>
          <w:szCs w:val="26"/>
        </w:rPr>
        <w:t xml:space="preserve"> </w:t>
      </w:r>
      <w:r w:rsidRPr="00514EAB">
        <w:rPr>
          <w:sz w:val="26"/>
          <w:szCs w:val="26"/>
        </w:rPr>
        <w:t>в</w:t>
      </w:r>
      <w:r w:rsidRPr="00514EAB">
        <w:rPr>
          <w:spacing w:val="-2"/>
          <w:sz w:val="26"/>
          <w:szCs w:val="26"/>
        </w:rPr>
        <w:t xml:space="preserve"> </w:t>
      </w:r>
      <w:r w:rsidRPr="00514EAB">
        <w:rPr>
          <w:sz w:val="26"/>
          <w:szCs w:val="26"/>
        </w:rPr>
        <w:t>неделю);</w:t>
      </w:r>
    </w:p>
    <w:p w:rsidR="00514EAB" w:rsidRDefault="00514EAB" w:rsidP="00514EAB">
      <w:pPr>
        <w:pStyle w:val="TableParagraph"/>
        <w:numPr>
          <w:ilvl w:val="0"/>
          <w:numId w:val="2"/>
        </w:numPr>
        <w:tabs>
          <w:tab w:val="left" w:pos="829"/>
          <w:tab w:val="left" w:pos="830"/>
        </w:tabs>
        <w:spacing w:before="1"/>
        <w:ind w:hanging="361"/>
        <w:rPr>
          <w:sz w:val="26"/>
          <w:szCs w:val="26"/>
        </w:rPr>
      </w:pPr>
      <w:r w:rsidRPr="00514EAB">
        <w:rPr>
          <w:sz w:val="26"/>
          <w:szCs w:val="26"/>
        </w:rPr>
        <w:t>3</w:t>
      </w:r>
      <w:r w:rsidRPr="00514EAB">
        <w:rPr>
          <w:spacing w:val="-2"/>
          <w:sz w:val="26"/>
          <w:szCs w:val="26"/>
        </w:rPr>
        <w:t xml:space="preserve"> </w:t>
      </w:r>
      <w:r w:rsidRPr="00514EAB">
        <w:rPr>
          <w:sz w:val="26"/>
          <w:szCs w:val="26"/>
        </w:rPr>
        <w:t>класс</w:t>
      </w:r>
      <w:r w:rsidRPr="00514EAB">
        <w:rPr>
          <w:spacing w:val="-1"/>
          <w:sz w:val="26"/>
          <w:szCs w:val="26"/>
        </w:rPr>
        <w:t xml:space="preserve"> </w:t>
      </w:r>
      <w:r w:rsidRPr="00514EAB">
        <w:rPr>
          <w:sz w:val="26"/>
          <w:szCs w:val="26"/>
        </w:rPr>
        <w:t>–</w:t>
      </w:r>
      <w:r w:rsidRPr="00514EAB">
        <w:rPr>
          <w:spacing w:val="-1"/>
          <w:sz w:val="26"/>
          <w:szCs w:val="26"/>
        </w:rPr>
        <w:t xml:space="preserve"> </w:t>
      </w:r>
      <w:r w:rsidRPr="00514EAB">
        <w:rPr>
          <w:sz w:val="26"/>
          <w:szCs w:val="26"/>
        </w:rPr>
        <w:t>34</w:t>
      </w:r>
      <w:r w:rsidRPr="00514EAB">
        <w:rPr>
          <w:spacing w:val="-2"/>
          <w:sz w:val="26"/>
          <w:szCs w:val="26"/>
        </w:rPr>
        <w:t xml:space="preserve"> </w:t>
      </w:r>
      <w:r w:rsidRPr="00514EAB">
        <w:rPr>
          <w:sz w:val="26"/>
          <w:szCs w:val="26"/>
        </w:rPr>
        <w:t>часа</w:t>
      </w:r>
      <w:r w:rsidRPr="00514EAB">
        <w:rPr>
          <w:spacing w:val="-2"/>
          <w:sz w:val="26"/>
          <w:szCs w:val="26"/>
        </w:rPr>
        <w:t xml:space="preserve"> </w:t>
      </w:r>
      <w:r w:rsidRPr="00514EAB">
        <w:rPr>
          <w:sz w:val="26"/>
          <w:szCs w:val="26"/>
        </w:rPr>
        <w:t>(1</w:t>
      </w:r>
      <w:r w:rsidRPr="00514EAB">
        <w:rPr>
          <w:spacing w:val="-2"/>
          <w:sz w:val="26"/>
          <w:szCs w:val="26"/>
        </w:rPr>
        <w:t xml:space="preserve"> </w:t>
      </w:r>
      <w:r w:rsidRPr="00514EAB">
        <w:rPr>
          <w:sz w:val="26"/>
          <w:szCs w:val="26"/>
        </w:rPr>
        <w:t>час</w:t>
      </w:r>
      <w:r w:rsidRPr="00514EAB">
        <w:rPr>
          <w:spacing w:val="-1"/>
          <w:sz w:val="26"/>
          <w:szCs w:val="26"/>
        </w:rPr>
        <w:t xml:space="preserve"> </w:t>
      </w:r>
      <w:r w:rsidRPr="00514EAB">
        <w:rPr>
          <w:sz w:val="26"/>
          <w:szCs w:val="26"/>
        </w:rPr>
        <w:t>в</w:t>
      </w:r>
      <w:r w:rsidRPr="00514EAB">
        <w:rPr>
          <w:spacing w:val="-2"/>
          <w:sz w:val="26"/>
          <w:szCs w:val="26"/>
        </w:rPr>
        <w:t xml:space="preserve"> </w:t>
      </w:r>
      <w:r w:rsidRPr="00514EAB">
        <w:rPr>
          <w:sz w:val="26"/>
          <w:szCs w:val="26"/>
        </w:rPr>
        <w:t>неделю);</w:t>
      </w:r>
    </w:p>
    <w:p w:rsidR="00514EAB" w:rsidRPr="00061E72" w:rsidRDefault="00514EAB" w:rsidP="00514EAB">
      <w:pPr>
        <w:pStyle w:val="TableParagraph"/>
        <w:numPr>
          <w:ilvl w:val="0"/>
          <w:numId w:val="2"/>
        </w:numPr>
        <w:tabs>
          <w:tab w:val="left" w:pos="829"/>
          <w:tab w:val="left" w:pos="830"/>
        </w:tabs>
        <w:spacing w:before="1"/>
        <w:ind w:hanging="361"/>
        <w:rPr>
          <w:sz w:val="26"/>
          <w:szCs w:val="26"/>
        </w:rPr>
      </w:pPr>
      <w:r w:rsidRPr="00061E72">
        <w:rPr>
          <w:sz w:val="26"/>
          <w:szCs w:val="26"/>
        </w:rPr>
        <w:t>4</w:t>
      </w:r>
      <w:r w:rsidRPr="00061E72">
        <w:rPr>
          <w:spacing w:val="-2"/>
          <w:sz w:val="26"/>
          <w:szCs w:val="26"/>
        </w:rPr>
        <w:t xml:space="preserve"> </w:t>
      </w:r>
      <w:r w:rsidRPr="00061E72">
        <w:rPr>
          <w:sz w:val="26"/>
          <w:szCs w:val="26"/>
        </w:rPr>
        <w:t>класс</w:t>
      </w:r>
      <w:r w:rsidRPr="00061E72">
        <w:rPr>
          <w:spacing w:val="-1"/>
          <w:sz w:val="26"/>
          <w:szCs w:val="26"/>
        </w:rPr>
        <w:t xml:space="preserve"> </w:t>
      </w:r>
      <w:r w:rsidRPr="00061E72">
        <w:rPr>
          <w:sz w:val="26"/>
          <w:szCs w:val="26"/>
        </w:rPr>
        <w:t>–</w:t>
      </w:r>
      <w:r w:rsidRPr="00061E72">
        <w:rPr>
          <w:spacing w:val="-1"/>
          <w:sz w:val="26"/>
          <w:szCs w:val="26"/>
        </w:rPr>
        <w:t xml:space="preserve"> </w:t>
      </w:r>
      <w:r w:rsidRPr="00061E72">
        <w:rPr>
          <w:sz w:val="26"/>
          <w:szCs w:val="26"/>
        </w:rPr>
        <w:t>34</w:t>
      </w:r>
      <w:r w:rsidRPr="00061E72">
        <w:rPr>
          <w:spacing w:val="-2"/>
          <w:sz w:val="26"/>
          <w:szCs w:val="26"/>
        </w:rPr>
        <w:t xml:space="preserve"> </w:t>
      </w:r>
      <w:r w:rsidRPr="00061E72">
        <w:rPr>
          <w:sz w:val="26"/>
          <w:szCs w:val="26"/>
        </w:rPr>
        <w:t>часа</w:t>
      </w:r>
      <w:r w:rsidRPr="00061E72">
        <w:rPr>
          <w:spacing w:val="-2"/>
          <w:sz w:val="26"/>
          <w:szCs w:val="26"/>
        </w:rPr>
        <w:t xml:space="preserve"> </w:t>
      </w:r>
      <w:r w:rsidRPr="00061E72">
        <w:rPr>
          <w:sz w:val="26"/>
          <w:szCs w:val="26"/>
        </w:rPr>
        <w:t>(1</w:t>
      </w:r>
      <w:r w:rsidRPr="00061E72">
        <w:rPr>
          <w:spacing w:val="-2"/>
          <w:sz w:val="26"/>
          <w:szCs w:val="26"/>
        </w:rPr>
        <w:t xml:space="preserve"> </w:t>
      </w:r>
      <w:r w:rsidRPr="00061E72">
        <w:rPr>
          <w:sz w:val="26"/>
          <w:szCs w:val="26"/>
        </w:rPr>
        <w:t>час</w:t>
      </w:r>
      <w:r w:rsidRPr="00061E72">
        <w:rPr>
          <w:spacing w:val="-1"/>
          <w:sz w:val="26"/>
          <w:szCs w:val="26"/>
        </w:rPr>
        <w:t xml:space="preserve"> </w:t>
      </w:r>
      <w:r w:rsidRPr="00061E72">
        <w:rPr>
          <w:sz w:val="26"/>
          <w:szCs w:val="26"/>
        </w:rPr>
        <w:t>в</w:t>
      </w:r>
      <w:r w:rsidRPr="00061E72">
        <w:rPr>
          <w:spacing w:val="-2"/>
          <w:sz w:val="26"/>
          <w:szCs w:val="26"/>
        </w:rPr>
        <w:t xml:space="preserve"> </w:t>
      </w:r>
      <w:r w:rsidRPr="00061E72">
        <w:rPr>
          <w:sz w:val="26"/>
          <w:szCs w:val="26"/>
        </w:rPr>
        <w:t>неделю).</w:t>
      </w:r>
    </w:p>
    <w:sectPr w:rsidR="00514EAB" w:rsidRPr="00061E72" w:rsidSect="006F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2AF66888"/>
    <w:multiLevelType w:val="hybridMultilevel"/>
    <w:tmpl w:val="6066BFE6"/>
    <w:lvl w:ilvl="0" w:tplc="7F6E0FB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363636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14EAB"/>
    <w:rsid w:val="0004742C"/>
    <w:rsid w:val="000545E5"/>
    <w:rsid w:val="00061E72"/>
    <w:rsid w:val="002760C7"/>
    <w:rsid w:val="002D5206"/>
    <w:rsid w:val="00475104"/>
    <w:rsid w:val="00494CEF"/>
    <w:rsid w:val="00514EAB"/>
    <w:rsid w:val="006F7641"/>
    <w:rsid w:val="009006BF"/>
    <w:rsid w:val="00A65A95"/>
    <w:rsid w:val="00B658AF"/>
    <w:rsid w:val="00BF4F79"/>
    <w:rsid w:val="00CA28F7"/>
    <w:rsid w:val="00D0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6B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14E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2023-10-18T10:32:00Z</dcterms:created>
  <dcterms:modified xsi:type="dcterms:W3CDTF">2023-10-19T06:22:00Z</dcterms:modified>
</cp:coreProperties>
</file>