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58" w:rsidRPr="00D9508C" w:rsidRDefault="00580958" w:rsidP="005809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по биологии </w:t>
      </w:r>
      <w:r w:rsidR="0052211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508C">
        <w:rPr>
          <w:rFonts w:ascii="Times New Roman" w:hAnsi="Times New Roman" w:cs="Times New Roman"/>
          <w:b/>
          <w:color w:val="000000"/>
          <w:sz w:val="24"/>
          <w:szCs w:val="24"/>
        </w:rPr>
        <w:t>класс.</w:t>
      </w:r>
    </w:p>
    <w:p w:rsidR="00580958" w:rsidRPr="00D9508C" w:rsidRDefault="00580958" w:rsidP="005809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08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 уровне основного общего образования составлена на основе: </w:t>
      </w:r>
    </w:p>
    <w:p w:rsidR="00580958" w:rsidRPr="00D9508C" w:rsidRDefault="00580958" w:rsidP="0058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08C">
        <w:rPr>
          <w:rFonts w:ascii="Times New Roman" w:eastAsia="Times New Roman" w:hAnsi="Times New Roman" w:cs="Times New Roman"/>
          <w:color w:val="000000"/>
          <w:sz w:val="24"/>
          <w:szCs w:val="24"/>
        </w:rPr>
        <w:t>1.ФГОС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580958" w:rsidRPr="00D9508C" w:rsidRDefault="00580958" w:rsidP="0058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08C">
        <w:rPr>
          <w:rFonts w:ascii="Times New Roman" w:eastAsia="Times New Roman" w:hAnsi="Times New Roman" w:cs="Times New Roman"/>
          <w:color w:val="000000"/>
          <w:sz w:val="24"/>
          <w:szCs w:val="24"/>
        </w:rPr>
        <w:t>2. ФОП ООО.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 (Зарегистрирован 12.07.2023)</w:t>
      </w:r>
      <w:r w:rsidRPr="00D95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23475A" w:rsidRPr="005B29A3" w:rsidRDefault="0023475A" w:rsidP="002347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9A3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основного общего образования направлено на достижение следующих </w:t>
      </w:r>
      <w:r w:rsidRPr="005B29A3">
        <w:rPr>
          <w:rFonts w:ascii="Times New Roman" w:hAnsi="Times New Roman" w:cs="Times New Roman"/>
          <w:b/>
          <w:sz w:val="24"/>
          <w:szCs w:val="24"/>
        </w:rPr>
        <w:t>целей</w:t>
      </w:r>
      <w:r w:rsidRPr="005B29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75A" w:rsidRPr="005B29A3" w:rsidRDefault="0023475A" w:rsidP="0023475A">
      <w:pPr>
        <w:numPr>
          <w:ilvl w:val="0"/>
          <w:numId w:val="1"/>
        </w:numPr>
        <w:tabs>
          <w:tab w:val="num" w:pos="142"/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9A3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5B29A3">
        <w:rPr>
          <w:rFonts w:ascii="Times New Roman" w:hAnsi="Times New Roman" w:cs="Times New Roman"/>
          <w:sz w:val="24"/>
          <w:szCs w:val="24"/>
        </w:rPr>
        <w:t xml:space="preserve"> о живой природе и присущих ей закономерностях; строении, жизнедеятельности и </w:t>
      </w:r>
      <w:proofErr w:type="spellStart"/>
      <w:r w:rsidRPr="005B29A3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5B29A3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5B29A3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5B29A3">
        <w:rPr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23475A" w:rsidRPr="005B29A3" w:rsidRDefault="0023475A" w:rsidP="0023475A">
      <w:pPr>
        <w:numPr>
          <w:ilvl w:val="0"/>
          <w:numId w:val="1"/>
        </w:numPr>
        <w:tabs>
          <w:tab w:val="num" w:pos="142"/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9A3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5B29A3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23475A" w:rsidRPr="005B29A3" w:rsidRDefault="0023475A" w:rsidP="0023475A">
      <w:pPr>
        <w:numPr>
          <w:ilvl w:val="0"/>
          <w:numId w:val="1"/>
        </w:numPr>
        <w:tabs>
          <w:tab w:val="num" w:pos="142"/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9A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B29A3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23475A" w:rsidRPr="005B29A3" w:rsidRDefault="0023475A" w:rsidP="0023475A">
      <w:pPr>
        <w:numPr>
          <w:ilvl w:val="0"/>
          <w:numId w:val="1"/>
        </w:numPr>
        <w:tabs>
          <w:tab w:val="num" w:pos="142"/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9A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B29A3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23475A" w:rsidRPr="005B29A3" w:rsidRDefault="0023475A" w:rsidP="0023475A">
      <w:pPr>
        <w:numPr>
          <w:ilvl w:val="0"/>
          <w:numId w:val="1"/>
        </w:numPr>
        <w:tabs>
          <w:tab w:val="num" w:pos="142"/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9A3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Pr="005B29A3">
        <w:rPr>
          <w:rFonts w:ascii="Times New Roman" w:hAnsi="Times New Roman" w:cs="Times New Roman"/>
          <w:sz w:val="24"/>
          <w:szCs w:val="24"/>
        </w:rPr>
        <w:t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23475A" w:rsidRPr="005B29A3" w:rsidRDefault="0023475A" w:rsidP="00234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9A3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предмета.</w:t>
      </w:r>
    </w:p>
    <w:p w:rsidR="0023475A" w:rsidRPr="005B29A3" w:rsidRDefault="0023475A" w:rsidP="002347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Развитие </w:t>
      </w:r>
      <w:r w:rsidRPr="005B29A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познавательных ценностных ориентиров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содер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29A3">
        <w:rPr>
          <w:rFonts w:ascii="Times New Roman" w:hAnsi="Times New Roman" w:cs="Times New Roman"/>
          <w:color w:val="000000"/>
          <w:sz w:val="24"/>
          <w:szCs w:val="24"/>
        </w:rPr>
        <w:t xml:space="preserve">жания курса биологии позволяет сформировать уважительное 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отношение к созидательной, творческой деятельности; пони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29A3">
        <w:rPr>
          <w:rFonts w:ascii="Times New Roman" w:hAnsi="Times New Roman" w:cs="Times New Roman"/>
          <w:color w:val="000000"/>
          <w:sz w:val="24"/>
          <w:szCs w:val="24"/>
        </w:rPr>
        <w:t>мание необходимости вести здоровый образ жизни, потреб</w:t>
      </w:r>
      <w:r w:rsidRPr="005B29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B29A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ность соблюдать гигиенические нормы и правила; сознатель</w:t>
      </w:r>
      <w:r w:rsidRPr="005B29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B29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ный выбор будущей профессиональной деятельности.</w:t>
      </w:r>
    </w:p>
    <w:p w:rsidR="0023475A" w:rsidRPr="00B47B73" w:rsidRDefault="0023475A" w:rsidP="002347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9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Курс биологии формирует </w:t>
      </w:r>
      <w:r w:rsidRPr="005B29A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коммуникативные ценности, 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основу которых составля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29A3">
        <w:rPr>
          <w:rFonts w:ascii="Times New Roman" w:hAnsi="Times New Roman" w:cs="Times New Roman"/>
          <w:color w:val="000000"/>
          <w:spacing w:val="-1"/>
          <w:sz w:val="24"/>
          <w:szCs w:val="24"/>
        </w:rPr>
        <w:t>ют процесс общения, грамотная речь, а ценностные ориентиры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направлены на воспитание стремления у обучающихся </w:t>
      </w:r>
      <w:r w:rsidRPr="005B29A3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грамотно пользоваться биологической терминологией и симво</w:t>
      </w:r>
      <w:r w:rsidRPr="005B29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ликой, вести диалог, выслушивать мнение оппонента, участво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29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вать в дискуссии, открыто выражать и отстаивать свою точку 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>зрения.</w:t>
      </w:r>
      <w:proofErr w:type="gramEnd"/>
    </w:p>
    <w:p w:rsidR="0023475A" w:rsidRPr="005B29A3" w:rsidRDefault="0023475A" w:rsidP="002347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Курс биологи направлен на формирование </w:t>
      </w:r>
      <w:r w:rsidRPr="005B29A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нравст</w:t>
      </w:r>
      <w:r w:rsidRPr="005B29A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softHyphen/>
      </w:r>
      <w:r w:rsidRPr="005B2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венных ценностей </w:t>
      </w:r>
      <w:r w:rsidRPr="005B29A3">
        <w:rPr>
          <w:rFonts w:ascii="Times New Roman" w:hAnsi="Times New Roman" w:cs="Times New Roman"/>
          <w:color w:val="000000"/>
          <w:sz w:val="24"/>
          <w:szCs w:val="24"/>
        </w:rPr>
        <w:t xml:space="preserve">— ценности жизни во всех её проявлениях, 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включая понимание </w:t>
      </w:r>
      <w:proofErr w:type="spellStart"/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самоценности</w:t>
      </w:r>
      <w:proofErr w:type="spellEnd"/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>, уникальности и неповтори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29A3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мости всех живых объектов, в том числе и человека.</w:t>
      </w:r>
    </w:p>
    <w:p w:rsidR="0023475A" w:rsidRPr="005B29A3" w:rsidRDefault="0023475A" w:rsidP="002347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9A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Ценностные ориентиры, формируемые в курсе биологии в </w:t>
      </w:r>
      <w:r w:rsidRPr="005B29A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сфере эстетических ценностей, </w:t>
      </w:r>
      <w:r w:rsidRPr="005B29A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предполагают воспитание </w:t>
      </w:r>
      <w:r w:rsidRPr="005B29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 обучающихся способности к восприятию и преобразованию живой природы по законам красоты, гармонии; эстетического </w:t>
      </w:r>
      <w:r w:rsidRPr="005B29A3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отношения к объектам живой природы.</w:t>
      </w:r>
      <w:proofErr w:type="gramEnd"/>
    </w:p>
    <w:p w:rsidR="0023475A" w:rsidRPr="005B29A3" w:rsidRDefault="0023475A" w:rsidP="002347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5B29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Все ценностные ориентиры </w:t>
      </w:r>
      <w:r w:rsidRPr="005B29A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составляют в совокупности основу для формирования ценност</w:t>
      </w:r>
      <w:r w:rsidRPr="005B29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ного отношения к природе, обществу, человеку в контексте об</w:t>
      </w:r>
      <w:r w:rsidRPr="005B29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B29A3">
        <w:rPr>
          <w:rFonts w:ascii="Times New Roman" w:hAnsi="Times New Roman" w:cs="Times New Roman"/>
          <w:color w:val="000000"/>
          <w:sz w:val="24"/>
          <w:szCs w:val="24"/>
        </w:rPr>
        <w:t>щечеловеческих ценностей истины, добра и красоты.</w:t>
      </w:r>
    </w:p>
    <w:p w:rsidR="00695D3D" w:rsidRPr="00695D3D" w:rsidRDefault="00695D3D" w:rsidP="0069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3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 соответствии с федеральным базисным учебным планом курс биологии в 9 классе изучается 2 часа в неделю. На прохождение программного материала отводится 68 часов в год. Большое внимание уделяется лабораторным и практическим работам, минимум которых определён в каждом разделе программы. </w:t>
      </w:r>
      <w:r w:rsidRPr="00695D3D">
        <w:rPr>
          <w:rFonts w:ascii="Times New Roman" w:hAnsi="Times New Roman" w:cs="Times New Roman"/>
          <w:sz w:val="24"/>
          <w:szCs w:val="24"/>
        </w:rPr>
        <w:t>Лабораторные и практические работы проводятся с использованием оборудования «Точки роста».</w:t>
      </w:r>
    </w:p>
    <w:sectPr w:rsidR="00695D3D" w:rsidRPr="00695D3D" w:rsidSect="00FB3CC5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958"/>
    <w:rsid w:val="0023475A"/>
    <w:rsid w:val="003D53BE"/>
    <w:rsid w:val="00522115"/>
    <w:rsid w:val="00580958"/>
    <w:rsid w:val="00695D3D"/>
    <w:rsid w:val="00EF3FA5"/>
    <w:rsid w:val="00FB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23475A"/>
  </w:style>
  <w:style w:type="paragraph" w:styleId="a3">
    <w:name w:val="List Paragraph"/>
    <w:basedOn w:val="a"/>
    <w:uiPriority w:val="34"/>
    <w:qFormat/>
    <w:rsid w:val="00234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2023-10-19T05:52:00Z</dcterms:created>
  <dcterms:modified xsi:type="dcterms:W3CDTF">2023-10-19T05:57:00Z</dcterms:modified>
</cp:coreProperties>
</file>