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0C" w:rsidRPr="00416F0C" w:rsidRDefault="00416F0C" w:rsidP="00416F0C">
      <w:pPr>
        <w:spacing w:after="0" w:line="240" w:lineRule="auto"/>
        <w:ind w:left="-850" w:firstLine="85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русскому языку на уровне среднего общего образования подготовлена на основе:</w:t>
      </w:r>
    </w:p>
    <w:p w:rsidR="00416F0C" w:rsidRPr="00975CD0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975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sz w:val="24"/>
          <w:szCs w:val="24"/>
          <w:lang w:val="ru-RU"/>
        </w:rPr>
        <w:t>Закона "Об образовании в Российской Федерации" от 20.12.2012 года №273-ФЗ (ред. от 02.07.2021);</w:t>
      </w:r>
    </w:p>
    <w:p w:rsidR="001F1CAC" w:rsidRPr="00975CD0" w:rsidRDefault="00416F0C" w:rsidP="001F1CA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975CD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975CD0">
        <w:rPr>
          <w:rFonts w:ascii="Times New Roman" w:hAnsi="Times New Roman"/>
          <w:sz w:val="24"/>
          <w:szCs w:val="24"/>
          <w:lang w:val="ru-RU"/>
        </w:rPr>
        <w:t xml:space="preserve"> Федерального государственного образовательного стандарта среднего общего образования (</w:t>
      </w:r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Приказ </w:t>
      </w:r>
      <w:proofErr w:type="spellStart"/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>Минобрнауки</w:t>
      </w:r>
      <w:proofErr w:type="spellEnd"/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России от 17 мая 2012 г. № 413 «Об утверждении федерального государственного</w:t>
      </w:r>
      <w:r w:rsidRPr="00975CD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образовательного стандарта среднего общего образования» (Зарегистрирован 07. 06. 2012 г. </w:t>
      </w:r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N</w:t>
      </w:r>
      <w:r w:rsidRPr="00975C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ru-RU"/>
        </w:rPr>
        <w:t xml:space="preserve"> 24480</w:t>
      </w:r>
      <w:r w:rsidRPr="00975CD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>)</w:t>
      </w:r>
      <w:r w:rsidRPr="00975C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75CD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72F13" w:rsidRPr="00975CD0" w:rsidRDefault="00416F0C" w:rsidP="00272F13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975CD0">
        <w:rPr>
          <w:rFonts w:ascii="Times New Roman" w:hAnsi="Times New Roman" w:cs="Times New Roman"/>
          <w:sz w:val="24"/>
          <w:szCs w:val="24"/>
          <w:lang w:val="ru-RU"/>
        </w:rPr>
        <w:t>- Федеральной образовательной программы среднего общего образования (</w:t>
      </w:r>
      <w:r w:rsidR="001F1CAC" w:rsidRPr="00975CD0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 w:rsidR="00272F13" w:rsidRPr="00975CD0">
        <w:rPr>
          <w:rFonts w:ascii="Times New Roman" w:hAnsi="Times New Roman"/>
          <w:sz w:val="24"/>
          <w:szCs w:val="24"/>
          <w:lang w:val="ru-RU"/>
        </w:rPr>
        <w:t>;</w:t>
      </w:r>
    </w:p>
    <w:p w:rsidR="001F1CAC" w:rsidRPr="00975CD0" w:rsidRDefault="00272F13" w:rsidP="00975CD0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72F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Приказ</w:t>
      </w:r>
      <w:r w:rsidR="00975CD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а</w:t>
      </w:r>
      <w:r w:rsidRPr="00272F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975CD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 Концепции преподавания русского языка и литературы в Российской Федерации (распоряжением Правительства РФ от 9 апреля</w:t>
      </w:r>
      <w:r w:rsidRPr="00416F0C">
        <w:rPr>
          <w:rFonts w:ascii="Times New Roman" w:hAnsi="Times New Roman"/>
          <w:sz w:val="24"/>
          <w:szCs w:val="24"/>
        </w:rPr>
        <w:t> 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2016 г. </w:t>
      </w:r>
      <w:r w:rsidRPr="00416F0C">
        <w:rPr>
          <w:rFonts w:ascii="Times New Roman" w:hAnsi="Times New Roman"/>
          <w:sz w:val="24"/>
          <w:szCs w:val="24"/>
        </w:rPr>
        <w:t>N </w:t>
      </w:r>
      <w:r w:rsidRPr="00416F0C">
        <w:rPr>
          <w:rFonts w:ascii="Times New Roman" w:hAnsi="Times New Roman"/>
          <w:sz w:val="24"/>
          <w:szCs w:val="24"/>
          <w:lang w:val="ru-RU"/>
        </w:rPr>
        <w:t>637-р);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 Приказ</w:t>
      </w:r>
      <w:r w:rsidR="00975CD0">
        <w:rPr>
          <w:rFonts w:ascii="Times New Roman" w:hAnsi="Times New Roman"/>
          <w:sz w:val="24"/>
          <w:szCs w:val="24"/>
          <w:lang w:val="ru-RU"/>
        </w:rPr>
        <w:t>а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6F0C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416F0C">
        <w:rPr>
          <w:rFonts w:ascii="Times New Roman" w:hAnsi="Times New Roman"/>
          <w:sz w:val="24"/>
          <w:szCs w:val="24"/>
          <w:lang w:val="ru-RU"/>
        </w:rPr>
        <w:t xml:space="preserve"> России от 02.12.2019 </w:t>
      </w:r>
      <w:r w:rsidRPr="00416F0C">
        <w:rPr>
          <w:rFonts w:ascii="Times New Roman" w:hAnsi="Times New Roman"/>
          <w:sz w:val="24"/>
          <w:szCs w:val="24"/>
        </w:rPr>
        <w:t>N 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649 «Об утверждении Целевой модели цифровой образовательной среды»; 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 Постановления главного государственного санитарного врача </w:t>
      </w:r>
      <w:r w:rsidRPr="00416F0C">
        <w:rPr>
          <w:rFonts w:ascii="Times New Roman" w:hAnsi="Times New Roman"/>
          <w:sz w:val="24"/>
          <w:szCs w:val="24"/>
          <w:lang w:val="ru-RU"/>
        </w:rPr>
        <w:br/>
        <w:t xml:space="preserve">от 28.09.2020 № 28 «Об утверждении санитарных правил СП 2.4.3648-20 </w:t>
      </w:r>
      <w:r w:rsidRPr="00416F0C">
        <w:rPr>
          <w:rFonts w:ascii="Times New Roman" w:hAnsi="Times New Roman"/>
          <w:sz w:val="24"/>
          <w:szCs w:val="24"/>
          <w:lang w:val="ru-RU"/>
        </w:rPr>
        <w:br/>
        <w:t xml:space="preserve">«Санитарно-эпидемиологические требования к организациям воспитания </w:t>
      </w:r>
      <w:r w:rsidRPr="00416F0C">
        <w:rPr>
          <w:rFonts w:ascii="Times New Roman" w:hAnsi="Times New Roman"/>
          <w:sz w:val="24"/>
          <w:szCs w:val="24"/>
          <w:lang w:val="ru-RU"/>
        </w:rPr>
        <w:br/>
        <w:t>и обучения, отдыха и оздоровления детей и молодежи»;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Приказа Министерства образования и науки РФ от 28.08.2020 г. № 442 «Об утверждении Порядка организации и осуществления образовательной деятельности по основным общеобразовательным программам – среднего общего образования»;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Приказа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среднего общего образования» с изменениями и дополнениями от 23 декабря 2020 г.;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6F0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Письма Министерства образования и науки РФ от 28.10.2015 г. №08-1786 «О рабочих программах учебных предметов»;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6F0C">
        <w:rPr>
          <w:rFonts w:ascii="Times New Roman" w:hAnsi="Times New Roman"/>
          <w:sz w:val="24"/>
          <w:szCs w:val="24"/>
          <w:lang w:val="ru-RU"/>
        </w:rPr>
        <w:t>Примерной основной образовательной программы среднего общего образования (Одобрена решением от 12.045.2016, протокол №</w:t>
      </w:r>
      <w:r w:rsidRPr="00416F0C">
        <w:rPr>
          <w:rFonts w:ascii="Times New Roman" w:hAnsi="Times New Roman"/>
          <w:sz w:val="24"/>
          <w:szCs w:val="24"/>
        </w:rPr>
        <w:t> </w:t>
      </w:r>
      <w:r w:rsidRPr="00416F0C">
        <w:rPr>
          <w:rFonts w:ascii="Times New Roman" w:hAnsi="Times New Roman"/>
          <w:sz w:val="24"/>
          <w:szCs w:val="24"/>
          <w:lang w:val="ru-RU"/>
        </w:rPr>
        <w:t>2/16);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Письма </w:t>
      </w:r>
      <w:proofErr w:type="spellStart"/>
      <w:r w:rsidRPr="00416F0C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416F0C">
        <w:rPr>
          <w:rFonts w:ascii="Times New Roman" w:hAnsi="Times New Roman"/>
          <w:sz w:val="24"/>
          <w:szCs w:val="24"/>
          <w:lang w:val="ru-RU"/>
        </w:rPr>
        <w:t xml:space="preserve"> России от 14 января 2020 г. № МР-5/02 «О направлении методических рекомендаций по русскому языку»;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Письма Департамента образования Ярославской области от 11.06.2015 г. № 1031/01-10 «О примерных основных образовательных программах»;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среднего общего образования МОУ </w:t>
      </w:r>
      <w:proofErr w:type="spellStart"/>
      <w:r w:rsidRPr="00416F0C">
        <w:rPr>
          <w:rFonts w:ascii="Times New Roman" w:eastAsia="Times New Roman" w:hAnsi="Times New Roman" w:cs="Times New Roman"/>
          <w:sz w:val="24"/>
          <w:szCs w:val="24"/>
          <w:lang w:val="ru-RU"/>
        </w:rPr>
        <w:t>Тихменевской</w:t>
      </w:r>
      <w:proofErr w:type="spellEnd"/>
      <w:r w:rsidRPr="00416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средней общеобразовательной школы;    </w:t>
      </w:r>
    </w:p>
    <w:p w:rsidR="00416F0C" w:rsidRP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 w:cs="Times New Roman"/>
          <w:sz w:val="24"/>
          <w:szCs w:val="24"/>
          <w:lang w:val="ru-RU"/>
        </w:rPr>
        <w:t xml:space="preserve"> Примерной рабочей программы воспитания среднего общего образования МОУ </w:t>
      </w:r>
      <w:proofErr w:type="spellStart"/>
      <w:r w:rsidRPr="00416F0C">
        <w:rPr>
          <w:rFonts w:ascii="Times New Roman" w:hAnsi="Times New Roman" w:cs="Times New Roman"/>
          <w:sz w:val="24"/>
          <w:szCs w:val="24"/>
          <w:lang w:val="ru-RU"/>
        </w:rPr>
        <w:t>Тихменевской</w:t>
      </w:r>
      <w:proofErr w:type="spellEnd"/>
      <w:r w:rsidRPr="00416F0C">
        <w:rPr>
          <w:rFonts w:ascii="Times New Roman" w:hAnsi="Times New Roman" w:cs="Times New Roman"/>
          <w:sz w:val="24"/>
          <w:szCs w:val="24"/>
          <w:lang w:val="ru-RU"/>
        </w:rPr>
        <w:t xml:space="preserve"> средней общеобразовательной школы, утвержденной приказом директора МОУ </w:t>
      </w:r>
      <w:proofErr w:type="spellStart"/>
      <w:r w:rsidRPr="00416F0C">
        <w:rPr>
          <w:rFonts w:ascii="Times New Roman" w:hAnsi="Times New Roman" w:cs="Times New Roman"/>
          <w:sz w:val="24"/>
          <w:szCs w:val="24"/>
          <w:lang w:val="ru-RU"/>
        </w:rPr>
        <w:t>Тихменевской</w:t>
      </w:r>
      <w:proofErr w:type="spellEnd"/>
      <w:r w:rsidRPr="00416F0C">
        <w:rPr>
          <w:rFonts w:ascii="Times New Roman" w:hAnsi="Times New Roman" w:cs="Times New Roman"/>
          <w:sz w:val="24"/>
          <w:szCs w:val="24"/>
          <w:lang w:val="ru-RU"/>
        </w:rPr>
        <w:t xml:space="preserve"> СОШ от 31.08.2021 № 127-02/01-10;</w:t>
      </w:r>
    </w:p>
    <w:p w:rsidR="00416F0C" w:rsidRDefault="00416F0C" w:rsidP="00416F0C">
      <w:pPr>
        <w:spacing w:after="0" w:line="240" w:lineRule="auto"/>
        <w:ind w:left="-85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F0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16F0C">
        <w:rPr>
          <w:rFonts w:ascii="Times New Roman" w:hAnsi="Times New Roman"/>
          <w:bCs/>
          <w:sz w:val="24"/>
          <w:szCs w:val="24"/>
          <w:lang w:val="ru-RU"/>
        </w:rPr>
        <w:t xml:space="preserve"> Методического письма "</w:t>
      </w:r>
      <w:r w:rsidRPr="00416F0C">
        <w:rPr>
          <w:rFonts w:ascii="Times New Roman" w:hAnsi="Times New Roman"/>
          <w:sz w:val="24"/>
          <w:szCs w:val="24"/>
          <w:lang w:val="ru-RU"/>
        </w:rPr>
        <w:t>О</w:t>
      </w:r>
      <w:r w:rsidRPr="00416F0C">
        <w:rPr>
          <w:rFonts w:ascii="Times New Roman" w:hAnsi="Times New Roman"/>
          <w:bCs/>
          <w:sz w:val="24"/>
          <w:szCs w:val="24"/>
          <w:lang w:val="ru-RU"/>
        </w:rPr>
        <w:t xml:space="preserve"> преподавании </w:t>
      </w:r>
      <w:r w:rsidRPr="00416F0C">
        <w:rPr>
          <w:rFonts w:ascii="Times New Roman" w:hAnsi="Times New Roman"/>
          <w:sz w:val="24"/>
          <w:szCs w:val="24"/>
          <w:lang w:val="ru-RU"/>
        </w:rPr>
        <w:t xml:space="preserve">русского языка в 2023-2024 учебном году </w:t>
      </w:r>
      <w:r w:rsidRPr="00416F0C">
        <w:rPr>
          <w:rFonts w:ascii="Times New Roman" w:hAnsi="Times New Roman"/>
          <w:bCs/>
          <w:sz w:val="24"/>
          <w:szCs w:val="24"/>
          <w:lang w:val="ru-RU"/>
        </w:rPr>
        <w:t>в общеобразовательных учреждениях Ярославской области".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sz w:val="24"/>
          <w:szCs w:val="24"/>
          <w:lang w:val="ru-RU"/>
        </w:rPr>
      </w:pP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975CD0" w:rsidRPr="00975CD0" w:rsidRDefault="00975CD0" w:rsidP="00975CD0">
      <w:pPr>
        <w:spacing w:after="0" w:line="240" w:lineRule="auto"/>
        <w:ind w:left="-850" w:firstLine="600"/>
        <w:jc w:val="both"/>
        <w:rPr>
          <w:b/>
          <w:sz w:val="24"/>
          <w:szCs w:val="24"/>
          <w:lang w:val="ru-RU"/>
        </w:rPr>
      </w:pPr>
      <w:r w:rsidRPr="00975CD0">
        <w:rPr>
          <w:rFonts w:ascii="Times New Roman" w:hAnsi="Times New Roman"/>
          <w:b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975CD0" w:rsidRDefault="00975CD0" w:rsidP="00975CD0">
      <w:pPr>
        <w:spacing w:after="0" w:line="240" w:lineRule="auto"/>
        <w:ind w:left="-8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75CD0">
        <w:rPr>
          <w:rFonts w:ascii="Times New Roman" w:hAnsi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31FB5" w:rsidRPr="00A31FB5" w:rsidRDefault="00A31FB5" w:rsidP="00A31FB5">
      <w:pPr>
        <w:spacing w:after="0" w:line="240" w:lineRule="auto"/>
        <w:ind w:left="-850" w:firstLine="600"/>
        <w:jc w:val="both"/>
        <w:rPr>
          <w:b/>
          <w:sz w:val="24"/>
          <w:szCs w:val="24"/>
          <w:lang w:val="ru-RU"/>
        </w:rPr>
      </w:pPr>
      <w:r w:rsidRPr="00A31FB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русского языка в 10–11 классах среднего общего образования в учебном плане отводится 136 часов: </w:t>
      </w:r>
      <w:r w:rsidRPr="00A31FB5">
        <w:rPr>
          <w:rFonts w:ascii="Times New Roman" w:hAnsi="Times New Roman"/>
          <w:bCs/>
          <w:color w:val="000000"/>
          <w:sz w:val="24"/>
          <w:szCs w:val="24"/>
          <w:lang w:val="ru-RU"/>
        </w:rPr>
        <w:t>в 10 классе – 68 часов (2 часа в неделю),</w:t>
      </w:r>
      <w:r w:rsidRPr="00A31F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31FB5">
        <w:rPr>
          <w:rFonts w:ascii="Times New Roman" w:hAnsi="Times New Roman"/>
          <w:b/>
          <w:color w:val="000000"/>
          <w:sz w:val="24"/>
          <w:szCs w:val="24"/>
          <w:lang w:val="ru-RU"/>
        </w:rPr>
        <w:t>в 11 классе – 68 часов (2 часа в неделю).</w:t>
      </w:r>
    </w:p>
    <w:p w:rsidR="00A31FB5" w:rsidRPr="001A4036" w:rsidRDefault="00A31FB5" w:rsidP="00A31FB5">
      <w:pPr>
        <w:spacing w:after="0"/>
        <w:rPr>
          <w:b/>
          <w:lang w:val="ru-RU"/>
        </w:rPr>
        <w:sectPr w:rsidR="00A31FB5" w:rsidRPr="001A4036">
          <w:headerReference w:type="default" r:id="rId5"/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975CD0" w:rsidRPr="00975CD0" w:rsidRDefault="00975CD0" w:rsidP="00975CD0">
      <w:pPr>
        <w:spacing w:after="0" w:line="240" w:lineRule="auto"/>
        <w:ind w:left="-850"/>
        <w:jc w:val="both"/>
        <w:rPr>
          <w:sz w:val="24"/>
          <w:szCs w:val="24"/>
          <w:lang w:val="ru-RU"/>
        </w:rPr>
      </w:pPr>
    </w:p>
    <w:p w:rsidR="00975CD0" w:rsidRDefault="00975CD0" w:rsidP="00975CD0">
      <w:p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75CD0" w:rsidRPr="00416F0C" w:rsidRDefault="00975CD0" w:rsidP="00416F0C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95D" w:rsidRPr="00416F0C" w:rsidRDefault="0089595D">
      <w:pPr>
        <w:rPr>
          <w:lang w:val="ru-RU"/>
        </w:rPr>
      </w:pPr>
    </w:p>
    <w:sectPr w:rsidR="0089595D" w:rsidRPr="004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10" w:rsidRDefault="00A31FB5" w:rsidP="00C91310">
    <w:pPr>
      <w:pStyle w:val="a6"/>
      <w:tabs>
        <w:tab w:val="clear" w:pos="4680"/>
        <w:tab w:val="clear" w:pos="9360"/>
        <w:tab w:val="left" w:pos="54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1A67"/>
    <w:multiLevelType w:val="multilevel"/>
    <w:tmpl w:val="3EB069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2"/>
    <w:rsid w:val="001F1CAC"/>
    <w:rsid w:val="00272F13"/>
    <w:rsid w:val="00416F0C"/>
    <w:rsid w:val="0089595D"/>
    <w:rsid w:val="00975CD0"/>
    <w:rsid w:val="00A31FB5"/>
    <w:rsid w:val="00F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760A-3203-4B3A-A86B-69BD2EC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0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6F0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a4">
    <w:name w:val="Normal (Web)"/>
    <w:basedOn w:val="a"/>
    <w:uiPriority w:val="99"/>
    <w:semiHidden/>
    <w:unhideWhenUsed/>
    <w:rsid w:val="001F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72F13"/>
    <w:pPr>
      <w:ind w:left="720"/>
      <w:contextualSpacing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31FB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F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2023-10-24T08:03:00Z</dcterms:created>
  <dcterms:modified xsi:type="dcterms:W3CDTF">2023-10-24T09:52:00Z</dcterms:modified>
</cp:coreProperties>
</file>