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C9" w:rsidRPr="00EE62F5" w:rsidRDefault="00B27847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-284480</wp:posOffset>
            </wp:positionV>
            <wp:extent cx="6987540" cy="9728200"/>
            <wp:effectExtent l="19050" t="0" r="3810" b="0"/>
            <wp:wrapTight wrapText="bothSides">
              <wp:wrapPolygon edited="0">
                <wp:start x="-59" y="0"/>
                <wp:lineTo x="-59" y="21572"/>
                <wp:lineTo x="21612" y="21572"/>
                <wp:lineTo x="21612" y="0"/>
                <wp:lineTo x="-59" y="0"/>
              </wp:wrapPolygon>
            </wp:wrapTight>
            <wp:docPr id="1" name="Рисунок 1" descr="E:\2019_04_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_04_2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7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EC9" w:rsidRPr="00EE62F5">
        <w:rPr>
          <w:rFonts w:cstheme="minorHAnsi"/>
          <w:sz w:val="28"/>
          <w:szCs w:val="28"/>
        </w:rPr>
        <w:t>их здоровью и (или) развитию, распространяемой посредством информ</w:t>
      </w:r>
      <w:r w:rsidR="00393EC9" w:rsidRPr="00EE62F5">
        <w:rPr>
          <w:rFonts w:cstheme="minorHAnsi"/>
          <w:sz w:val="28"/>
          <w:szCs w:val="28"/>
        </w:rPr>
        <w:t>а</w:t>
      </w:r>
      <w:r w:rsidR="00393EC9" w:rsidRPr="00EE62F5">
        <w:rPr>
          <w:rFonts w:cstheme="minorHAnsi"/>
          <w:sz w:val="28"/>
          <w:szCs w:val="28"/>
        </w:rPr>
        <w:t>цио</w:t>
      </w:r>
      <w:r w:rsidR="00393EC9" w:rsidRPr="00EE62F5">
        <w:rPr>
          <w:rFonts w:cstheme="minorHAnsi"/>
          <w:sz w:val="28"/>
          <w:szCs w:val="28"/>
        </w:rPr>
        <w:t>н</w:t>
      </w:r>
      <w:r w:rsidR="00393EC9" w:rsidRPr="00EE62F5">
        <w:rPr>
          <w:rFonts w:cstheme="minorHAnsi"/>
          <w:sz w:val="28"/>
          <w:szCs w:val="28"/>
        </w:rPr>
        <w:t xml:space="preserve">но-телекоммуникационных сетей, в том числе сети «Интернет» в </w:t>
      </w:r>
      <w:r w:rsidR="003B2A30" w:rsidRPr="00EE62F5">
        <w:rPr>
          <w:rFonts w:cstheme="minorHAnsi"/>
          <w:sz w:val="28"/>
          <w:szCs w:val="28"/>
        </w:rPr>
        <w:t>школе</w:t>
      </w:r>
      <w:r w:rsidR="00393EC9" w:rsidRPr="00EE62F5">
        <w:rPr>
          <w:rFonts w:cstheme="minorHAnsi"/>
          <w:sz w:val="28"/>
          <w:szCs w:val="28"/>
        </w:rPr>
        <w:t>, регл</w:t>
      </w:r>
      <w:r w:rsidR="00393EC9" w:rsidRPr="00EE62F5">
        <w:rPr>
          <w:rFonts w:cstheme="minorHAnsi"/>
          <w:sz w:val="28"/>
          <w:szCs w:val="28"/>
        </w:rPr>
        <w:t>а</w:t>
      </w:r>
      <w:r w:rsidR="00393EC9" w:rsidRPr="00EE62F5">
        <w:rPr>
          <w:rFonts w:cstheme="minorHAnsi"/>
          <w:sz w:val="28"/>
          <w:szCs w:val="28"/>
        </w:rPr>
        <w:t>ментируется иными положениями и локальными актами об ис</w:t>
      </w:r>
      <w:r w:rsidR="003B2A30" w:rsidRPr="00EE62F5">
        <w:rPr>
          <w:rFonts w:cstheme="minorHAnsi"/>
          <w:sz w:val="28"/>
          <w:szCs w:val="28"/>
        </w:rPr>
        <w:t>пользовании сети «Интернет» в М</w:t>
      </w:r>
      <w:r w:rsidR="00393EC9" w:rsidRPr="00EE62F5">
        <w:rPr>
          <w:rFonts w:cstheme="minorHAnsi"/>
          <w:sz w:val="28"/>
          <w:szCs w:val="28"/>
        </w:rPr>
        <w:t xml:space="preserve">ОУ </w:t>
      </w:r>
      <w:r w:rsidR="003B2A30" w:rsidRPr="00EE62F5">
        <w:rPr>
          <w:rFonts w:cstheme="minorHAnsi"/>
          <w:sz w:val="28"/>
          <w:szCs w:val="28"/>
        </w:rPr>
        <w:t xml:space="preserve">Тихменевская СОШ </w:t>
      </w:r>
      <w:r w:rsidR="00393EC9" w:rsidRPr="00EE62F5">
        <w:rPr>
          <w:rFonts w:cstheme="minorHAnsi"/>
          <w:sz w:val="28"/>
          <w:szCs w:val="28"/>
        </w:rPr>
        <w:t xml:space="preserve">в образовательных целях.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1.5 Задачи и функции </w:t>
      </w:r>
      <w:r w:rsidRPr="00C04058">
        <w:rPr>
          <w:rFonts w:cstheme="minorHAnsi"/>
          <w:sz w:val="28"/>
          <w:szCs w:val="28"/>
        </w:rPr>
        <w:t xml:space="preserve">органов, ответственных лиц </w:t>
      </w:r>
      <w:r w:rsidRPr="00EE62F5">
        <w:rPr>
          <w:rFonts w:cstheme="minorHAnsi"/>
          <w:sz w:val="28"/>
          <w:szCs w:val="28"/>
        </w:rPr>
        <w:t>в сфере защиты об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>чающихся от информации, причиняющей вред их здоровью и (или) развитию, а также не соответствующей задачам образования, определяется соответству</w:t>
      </w:r>
      <w:r w:rsidRPr="00EE62F5">
        <w:rPr>
          <w:rFonts w:cstheme="minorHAnsi"/>
          <w:sz w:val="28"/>
          <w:szCs w:val="28"/>
        </w:rPr>
        <w:t>ю</w:t>
      </w:r>
      <w:r w:rsidRPr="00EE62F5">
        <w:rPr>
          <w:rFonts w:cstheme="minorHAnsi"/>
          <w:sz w:val="28"/>
          <w:szCs w:val="28"/>
        </w:rPr>
        <w:t>щими Положениями, приказами, должностными инструкциями, инструкциями и другими локальными актами</w:t>
      </w:r>
      <w:r w:rsidR="003B2A30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 xml:space="preserve">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1.6 Настоящее Положение определяет общие правовые организационные и административные меры по защите детей от следующих видов информацио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ной продукции, которая может причинить вред их здоровью и (или) развитию, а также не соответствующей задачам образования: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1.6.1 Печатная учебная, научная и учебно-методическая литература, 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комендуемая или допускаемая к использованию в образовательном процессе в соответствии с законодательством об образовании и требованиями Федерал</w:t>
      </w:r>
      <w:r w:rsidRPr="00EE62F5">
        <w:rPr>
          <w:rFonts w:cstheme="minorHAnsi"/>
          <w:sz w:val="28"/>
          <w:szCs w:val="28"/>
        </w:rPr>
        <w:t>ь</w:t>
      </w:r>
      <w:r w:rsidRPr="00EE62F5">
        <w:rPr>
          <w:rFonts w:cstheme="minorHAnsi"/>
          <w:sz w:val="28"/>
          <w:szCs w:val="28"/>
        </w:rPr>
        <w:t xml:space="preserve">ных образовательных стандартов.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1.6.2 Информационная продукция, демонстрируемая посредством зр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лищных мероприятий.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1.6.3 Периодические печатные издания, специализирующиеся на распр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странении информации научного, учебного, общественно</w:t>
      </w:r>
      <w:r w:rsidR="003B2A30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 xml:space="preserve">политического или производственно-практического характера.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1.6.4 Аудиовизуальная продукция на любых видах носителей.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1.6.5 Программы для ЭВМ и электронные базы данных.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1.7 Внутренний контроль за соблюдением законодательства Российской Федерации о защите детей от информации, причиняющей вред их здоровью и</w:t>
      </w:r>
      <w:r w:rsidR="003B2A30" w:rsidRPr="00EE62F5">
        <w:rPr>
          <w:rFonts w:cstheme="minorHAnsi"/>
          <w:sz w:val="28"/>
          <w:szCs w:val="28"/>
        </w:rPr>
        <w:t xml:space="preserve"> (или) развитию, в соответствии</w:t>
      </w:r>
      <w:r w:rsidRPr="00EE62F5">
        <w:rPr>
          <w:rFonts w:cstheme="minorHAnsi"/>
          <w:sz w:val="28"/>
          <w:szCs w:val="28"/>
        </w:rPr>
        <w:t xml:space="preserve"> применяемых административных и организац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онных мер по защите обучающихся от информации, причиняющей вред их зд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ровью и (или) развитию, а также не соответствующей задачам образования, л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кальным актам </w:t>
      </w:r>
      <w:r w:rsidR="003B2A30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 осуществляет постоянно действующая комиссия по ко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тролю за соблюдением законодательства Российской Федерации о</w:t>
      </w:r>
      <w:proofErr w:type="gramEnd"/>
      <w:r w:rsidRPr="00EE62F5">
        <w:rPr>
          <w:rFonts w:cstheme="minorHAnsi"/>
          <w:sz w:val="28"/>
          <w:szCs w:val="28"/>
        </w:rPr>
        <w:t xml:space="preserve"> защите детей от информации, причиняющей вред их здоровью и (или) развитию </w:t>
      </w:r>
      <w:r w:rsidR="003B2A30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>, д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лее – комиссия.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2. Задачи, функции и ответственность органов и должностных лиц </w:t>
      </w:r>
      <w:proofErr w:type="gramStart"/>
      <w:r w:rsidR="003B2A30" w:rsidRPr="00EE62F5">
        <w:rPr>
          <w:rFonts w:cstheme="minorHAnsi"/>
          <w:sz w:val="28"/>
          <w:szCs w:val="28"/>
        </w:rPr>
        <w:t>школы</w:t>
      </w:r>
      <w:proofErr w:type="gramEnd"/>
      <w:r w:rsidRPr="00EE62F5">
        <w:rPr>
          <w:rFonts w:cstheme="minorHAnsi"/>
          <w:sz w:val="28"/>
          <w:szCs w:val="28"/>
        </w:rPr>
        <w:t xml:space="preserve"> по защите обучающихся от информации, причиняющей вред их здоровью и (или) развитию, а также не соответствующей задачам образования</w:t>
      </w:r>
      <w:r w:rsidR="00C04058">
        <w:rPr>
          <w:rFonts w:cstheme="minorHAnsi"/>
          <w:sz w:val="28"/>
          <w:szCs w:val="28"/>
        </w:rPr>
        <w:t>: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2.1 Меры по защите обучающихся от информации, причиняющей вред их здоровью и (или) развитию, являются одной из составляющих комплекса мер по приобретению, использованию и обороту различных видов </w:t>
      </w:r>
      <w:proofErr w:type="gramStart"/>
      <w:r w:rsidRPr="00EE62F5">
        <w:rPr>
          <w:rFonts w:cstheme="minorHAnsi"/>
          <w:sz w:val="28"/>
          <w:szCs w:val="28"/>
        </w:rPr>
        <w:t xml:space="preserve">информации, реализуемой </w:t>
      </w:r>
      <w:r w:rsidR="009B75B1" w:rsidRPr="00EE62F5">
        <w:rPr>
          <w:rFonts w:cstheme="minorHAnsi"/>
          <w:sz w:val="28"/>
          <w:szCs w:val="28"/>
        </w:rPr>
        <w:t>школой</w:t>
      </w:r>
      <w:r w:rsidRPr="00EE62F5">
        <w:rPr>
          <w:rFonts w:cstheme="minorHAnsi"/>
          <w:sz w:val="28"/>
          <w:szCs w:val="28"/>
        </w:rPr>
        <w:t xml:space="preserve"> в процессе образовательной деятельности и осуществл</w:t>
      </w:r>
      <w:r w:rsidRPr="00EE62F5">
        <w:rPr>
          <w:rFonts w:cstheme="minorHAnsi"/>
          <w:sz w:val="28"/>
          <w:szCs w:val="28"/>
        </w:rPr>
        <w:t>я</w:t>
      </w:r>
      <w:r w:rsidRPr="00EE62F5">
        <w:rPr>
          <w:rFonts w:cstheme="minorHAnsi"/>
          <w:sz w:val="28"/>
          <w:szCs w:val="28"/>
        </w:rPr>
        <w:t>ется</w:t>
      </w:r>
      <w:proofErr w:type="gramEnd"/>
      <w:r w:rsidRPr="00EE62F5">
        <w:rPr>
          <w:rFonts w:cstheme="minorHAnsi"/>
          <w:sz w:val="28"/>
          <w:szCs w:val="28"/>
        </w:rPr>
        <w:t xml:space="preserve"> соответствующими органами и должностными лицами</w:t>
      </w:r>
      <w:r w:rsidR="00C04058">
        <w:rPr>
          <w:rFonts w:cstheme="minorHAnsi"/>
          <w:sz w:val="28"/>
          <w:szCs w:val="28"/>
        </w:rPr>
        <w:t>.</w:t>
      </w:r>
      <w:r w:rsidRPr="00EE62F5">
        <w:rPr>
          <w:rFonts w:cstheme="minorHAnsi"/>
          <w:sz w:val="28"/>
          <w:szCs w:val="28"/>
        </w:rPr>
        <w:t xml:space="preserve">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2.2</w:t>
      </w:r>
      <w:proofErr w:type="gramStart"/>
      <w:r w:rsidRPr="00EE62F5">
        <w:rPr>
          <w:rFonts w:cstheme="minorHAnsi"/>
          <w:sz w:val="28"/>
          <w:szCs w:val="28"/>
        </w:rPr>
        <w:t xml:space="preserve"> П</w:t>
      </w:r>
      <w:proofErr w:type="gramEnd"/>
      <w:r w:rsidRPr="00EE62F5">
        <w:rPr>
          <w:rFonts w:cstheme="minorHAnsi"/>
          <w:sz w:val="28"/>
          <w:szCs w:val="28"/>
        </w:rPr>
        <w:t>ри приобретении печатной научной, учебной и учебно</w:t>
      </w:r>
      <w:r w:rsidR="009B75B1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>методической литературы, рекомендуемой или допускаемой к использованию в образов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тельном процессе в соответствии с законодательством об образовании и треб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ваниями образовательных стандартов, через библиотеку  приоритетным н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lastRenderedPageBreak/>
        <w:t>правлением должно являться пополнение фонда учебниками и учебными пос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биями с грифами и рекомендациями, которые присваиваются государственн</w:t>
      </w:r>
      <w:r w:rsidRPr="00EE62F5">
        <w:rPr>
          <w:rFonts w:cstheme="minorHAnsi"/>
          <w:sz w:val="28"/>
          <w:szCs w:val="28"/>
        </w:rPr>
        <w:t>ы</w:t>
      </w:r>
      <w:r w:rsidRPr="00EE62F5">
        <w:rPr>
          <w:rFonts w:cstheme="minorHAnsi"/>
          <w:sz w:val="28"/>
          <w:szCs w:val="28"/>
        </w:rPr>
        <w:t xml:space="preserve">ми или иными учреждениями, уполномоченными в соответствии с приказом </w:t>
      </w:r>
      <w:proofErr w:type="spellStart"/>
      <w:r w:rsidRPr="00EE62F5">
        <w:rPr>
          <w:rFonts w:cstheme="minorHAnsi"/>
          <w:sz w:val="28"/>
          <w:szCs w:val="28"/>
        </w:rPr>
        <w:t>Минобрнауки</w:t>
      </w:r>
      <w:proofErr w:type="spellEnd"/>
      <w:r w:rsidRPr="00EE62F5">
        <w:rPr>
          <w:rFonts w:cstheme="minorHAnsi"/>
          <w:sz w:val="28"/>
          <w:szCs w:val="28"/>
        </w:rPr>
        <w:t xml:space="preserve"> для подготовки рецензий о возможности использования учебных изданий в образовательных учреждениях.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2.3</w:t>
      </w:r>
      <w:proofErr w:type="gramStart"/>
      <w:r w:rsidRPr="00EE62F5">
        <w:rPr>
          <w:rFonts w:cstheme="minorHAnsi"/>
          <w:sz w:val="28"/>
          <w:szCs w:val="28"/>
        </w:rPr>
        <w:t xml:space="preserve"> П</w:t>
      </w:r>
      <w:proofErr w:type="gramEnd"/>
      <w:r w:rsidRPr="00EE62F5">
        <w:rPr>
          <w:rFonts w:cstheme="minorHAnsi"/>
          <w:sz w:val="28"/>
          <w:szCs w:val="28"/>
        </w:rPr>
        <w:t>ри пополнении библиотечного фонда иными изданиями, а также при использовании периодических печатных изданий, специализирующихся на распространении информации научного, учебного</w:t>
      </w:r>
      <w:r w:rsidR="00C04058">
        <w:rPr>
          <w:rFonts w:cstheme="minorHAnsi"/>
          <w:sz w:val="28"/>
          <w:szCs w:val="28"/>
        </w:rPr>
        <w:t xml:space="preserve"> или</w:t>
      </w:r>
      <w:r w:rsidRPr="00EE62F5">
        <w:rPr>
          <w:rFonts w:cstheme="minorHAnsi"/>
          <w:sz w:val="28"/>
          <w:szCs w:val="28"/>
        </w:rPr>
        <w:t xml:space="preserve"> общественно</w:t>
      </w:r>
      <w:r w:rsidR="009B75B1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>политического характера организация работы по защите обучающихся от нег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тивной инфор</w:t>
      </w:r>
      <w:r w:rsidR="009B75B1" w:rsidRPr="00EE62F5">
        <w:rPr>
          <w:rFonts w:cstheme="minorHAnsi"/>
          <w:sz w:val="28"/>
          <w:szCs w:val="28"/>
        </w:rPr>
        <w:t>мации возлагается на</w:t>
      </w:r>
      <w:r w:rsidRPr="00EE62F5">
        <w:rPr>
          <w:rFonts w:cstheme="minorHAnsi"/>
          <w:sz w:val="28"/>
          <w:szCs w:val="28"/>
        </w:rPr>
        <w:t xml:space="preserve"> библиоте</w:t>
      </w:r>
      <w:r w:rsidR="009B75B1" w:rsidRPr="00EE62F5">
        <w:rPr>
          <w:rFonts w:cstheme="minorHAnsi"/>
          <w:sz w:val="28"/>
          <w:szCs w:val="28"/>
        </w:rPr>
        <w:t>каря</w:t>
      </w:r>
      <w:r w:rsidRPr="00EE62F5">
        <w:rPr>
          <w:rFonts w:cstheme="minorHAnsi"/>
          <w:sz w:val="28"/>
          <w:szCs w:val="28"/>
        </w:rPr>
        <w:t xml:space="preserve">. </w:t>
      </w:r>
    </w:p>
    <w:p w:rsidR="00393EC9" w:rsidRPr="00EE62F5" w:rsidRDefault="00C04058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2.4</w:t>
      </w:r>
      <w:proofErr w:type="gramStart"/>
      <w:r w:rsidR="00393EC9" w:rsidRPr="00EE62F5">
        <w:rPr>
          <w:rFonts w:cstheme="minorHAnsi"/>
          <w:sz w:val="28"/>
          <w:szCs w:val="28"/>
        </w:rPr>
        <w:t xml:space="preserve"> П</w:t>
      </w:r>
      <w:proofErr w:type="gramEnd"/>
      <w:r w:rsidR="00393EC9" w:rsidRPr="00EE62F5">
        <w:rPr>
          <w:rFonts w:cstheme="minorHAnsi"/>
          <w:sz w:val="28"/>
          <w:szCs w:val="28"/>
        </w:rPr>
        <w:t xml:space="preserve">ри проведении зрелищных мероприятий (концертов, спектаклей, просмотров художественных фильмов) ответственность несут организаторы мероприятий от </w:t>
      </w:r>
      <w:r w:rsidR="009B75B1" w:rsidRPr="00EE62F5">
        <w:rPr>
          <w:rFonts w:cstheme="minorHAnsi"/>
          <w:sz w:val="28"/>
          <w:szCs w:val="28"/>
        </w:rPr>
        <w:t>школы</w:t>
      </w:r>
      <w:r w:rsidR="00393EC9" w:rsidRPr="00EE62F5">
        <w:rPr>
          <w:rFonts w:cstheme="minorHAnsi"/>
          <w:sz w:val="28"/>
          <w:szCs w:val="28"/>
        </w:rPr>
        <w:t xml:space="preserve">. </w:t>
      </w:r>
    </w:p>
    <w:p w:rsidR="00393EC9" w:rsidRPr="00EE62F5" w:rsidRDefault="00393EC9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</w:t>
      </w:r>
      <w:r w:rsidR="00C04058">
        <w:rPr>
          <w:rFonts w:cstheme="minorHAnsi"/>
          <w:sz w:val="28"/>
          <w:szCs w:val="28"/>
        </w:rPr>
        <w:t>5</w:t>
      </w:r>
      <w:proofErr w:type="gramStart"/>
      <w:r w:rsidRPr="00EE62F5">
        <w:rPr>
          <w:rFonts w:cstheme="minorHAnsi"/>
          <w:sz w:val="28"/>
          <w:szCs w:val="28"/>
        </w:rPr>
        <w:t xml:space="preserve"> П</w:t>
      </w:r>
      <w:proofErr w:type="gramEnd"/>
      <w:r w:rsidRPr="00EE62F5">
        <w:rPr>
          <w:rFonts w:cstheme="minorHAnsi"/>
          <w:sz w:val="28"/>
          <w:szCs w:val="28"/>
        </w:rPr>
        <w:t>ри использовании аудиовизуальной продукции на любых видах н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сителей в образовательном процессе должны применяться только рекоменд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ванные и соответствующим образом утвержденные в качестве научных или учебных матери</w:t>
      </w:r>
      <w:r w:rsidR="00D1458E" w:rsidRPr="00EE62F5">
        <w:rPr>
          <w:rFonts w:cstheme="minorHAnsi"/>
          <w:sz w:val="28"/>
          <w:szCs w:val="28"/>
        </w:rPr>
        <w:t>алов в соответствии с учебными и</w:t>
      </w:r>
      <w:r w:rsidRPr="00EE62F5">
        <w:rPr>
          <w:rFonts w:cstheme="minorHAnsi"/>
          <w:sz w:val="28"/>
          <w:szCs w:val="28"/>
        </w:rPr>
        <w:t xml:space="preserve"> тематическими планами и программами. Ответст</w:t>
      </w:r>
      <w:r w:rsidR="00D1458E" w:rsidRPr="00EE62F5">
        <w:rPr>
          <w:rFonts w:cstheme="minorHAnsi"/>
          <w:sz w:val="28"/>
          <w:szCs w:val="28"/>
        </w:rPr>
        <w:t>венность при этом несут преподава</w:t>
      </w:r>
      <w:r w:rsidRPr="00EE62F5">
        <w:rPr>
          <w:rFonts w:cstheme="minorHAnsi"/>
          <w:sz w:val="28"/>
          <w:szCs w:val="28"/>
        </w:rPr>
        <w:t xml:space="preserve">тели занятий. </w:t>
      </w:r>
    </w:p>
    <w:p w:rsidR="00393EC9" w:rsidRPr="00EE62F5" w:rsidRDefault="00C04058" w:rsidP="00C04058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2.6</w:t>
      </w:r>
      <w:proofErr w:type="gramStart"/>
      <w:r w:rsidR="00393EC9" w:rsidRPr="00EE62F5">
        <w:rPr>
          <w:rFonts w:cstheme="minorHAnsi"/>
          <w:sz w:val="28"/>
          <w:szCs w:val="28"/>
        </w:rPr>
        <w:t xml:space="preserve"> П</w:t>
      </w:r>
      <w:proofErr w:type="gramEnd"/>
      <w:r w:rsidR="00393EC9" w:rsidRPr="00EE62F5">
        <w:rPr>
          <w:rFonts w:cstheme="minorHAnsi"/>
          <w:sz w:val="28"/>
          <w:szCs w:val="28"/>
        </w:rPr>
        <w:t>ри внедрении и использовании программ для ЭВМ и электронных баз данных эксплуатация нелицензионного или несертифицированного пр</w:t>
      </w:r>
      <w:r w:rsidR="00393EC9" w:rsidRPr="00EE62F5">
        <w:rPr>
          <w:rFonts w:cstheme="minorHAnsi"/>
          <w:sz w:val="28"/>
          <w:szCs w:val="28"/>
        </w:rPr>
        <w:t>о</w:t>
      </w:r>
      <w:r w:rsidR="00393EC9" w:rsidRPr="00EE62F5">
        <w:rPr>
          <w:rFonts w:cstheme="minorHAnsi"/>
          <w:sz w:val="28"/>
          <w:szCs w:val="28"/>
        </w:rPr>
        <w:t>граммного обеспечения не допускается. За установку и использование нелице</w:t>
      </w:r>
      <w:r w:rsidR="00393EC9" w:rsidRPr="00EE62F5">
        <w:rPr>
          <w:rFonts w:cstheme="minorHAnsi"/>
          <w:sz w:val="28"/>
          <w:szCs w:val="28"/>
        </w:rPr>
        <w:t>н</w:t>
      </w:r>
      <w:r w:rsidR="00393EC9" w:rsidRPr="00EE62F5">
        <w:rPr>
          <w:rFonts w:cstheme="minorHAnsi"/>
          <w:sz w:val="28"/>
          <w:szCs w:val="28"/>
        </w:rPr>
        <w:t>зионного программного обеспечения несут персональную ответственность с</w:t>
      </w:r>
      <w:r w:rsidR="00393EC9" w:rsidRPr="00EE62F5">
        <w:rPr>
          <w:rFonts w:cstheme="minorHAnsi"/>
          <w:sz w:val="28"/>
          <w:szCs w:val="28"/>
        </w:rPr>
        <w:t>о</w:t>
      </w:r>
      <w:r w:rsidR="00393EC9" w:rsidRPr="00EE62F5">
        <w:rPr>
          <w:rFonts w:cstheme="minorHAnsi"/>
          <w:sz w:val="28"/>
          <w:szCs w:val="28"/>
        </w:rPr>
        <w:t xml:space="preserve">трудники и преподаватели. </w:t>
      </w:r>
    </w:p>
    <w:p w:rsidR="00393EC9" w:rsidRPr="00EE62F5" w:rsidRDefault="00393EC9" w:rsidP="009B1C25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2.5</w:t>
      </w:r>
      <w:proofErr w:type="gramStart"/>
      <w:r w:rsidRPr="00EE62F5">
        <w:rPr>
          <w:rFonts w:cstheme="minorHAnsi"/>
          <w:sz w:val="28"/>
          <w:szCs w:val="28"/>
        </w:rPr>
        <w:t xml:space="preserve"> В</w:t>
      </w:r>
      <w:proofErr w:type="gramEnd"/>
      <w:r w:rsidRPr="00EE62F5">
        <w:rPr>
          <w:rFonts w:cstheme="minorHAnsi"/>
          <w:sz w:val="28"/>
          <w:szCs w:val="28"/>
        </w:rPr>
        <w:t xml:space="preserve"> случае необходимости по ходатайству </w:t>
      </w:r>
      <w:r w:rsidR="009B1C25">
        <w:rPr>
          <w:rFonts w:cstheme="minorHAnsi"/>
          <w:sz w:val="28"/>
          <w:szCs w:val="28"/>
        </w:rPr>
        <w:t>педагогического</w:t>
      </w:r>
      <w:r w:rsidRPr="00EE62F5">
        <w:rPr>
          <w:rFonts w:cstheme="minorHAnsi"/>
          <w:sz w:val="28"/>
          <w:szCs w:val="28"/>
        </w:rPr>
        <w:t xml:space="preserve"> со</w:t>
      </w:r>
      <w:r w:rsidR="00D1458E" w:rsidRPr="00EE62F5">
        <w:rPr>
          <w:rFonts w:cstheme="minorHAnsi"/>
          <w:sz w:val="28"/>
          <w:szCs w:val="28"/>
        </w:rPr>
        <w:t>вета</w:t>
      </w:r>
      <w:r w:rsidRPr="00EE62F5">
        <w:rPr>
          <w:rFonts w:cstheme="minorHAnsi"/>
          <w:sz w:val="28"/>
          <w:szCs w:val="28"/>
        </w:rPr>
        <w:t xml:space="preserve"> </w:t>
      </w:r>
      <w:r w:rsidR="00D32FD9" w:rsidRPr="00EE62F5">
        <w:rPr>
          <w:rFonts w:cstheme="minorHAnsi"/>
          <w:sz w:val="28"/>
          <w:szCs w:val="28"/>
        </w:rPr>
        <w:t>шк</w:t>
      </w:r>
      <w:r w:rsidR="00D32FD9" w:rsidRPr="00EE62F5">
        <w:rPr>
          <w:rFonts w:cstheme="minorHAnsi"/>
          <w:sz w:val="28"/>
          <w:szCs w:val="28"/>
        </w:rPr>
        <w:t>о</w:t>
      </w:r>
      <w:r w:rsidR="00D32FD9" w:rsidRPr="00EE62F5">
        <w:rPr>
          <w:rFonts w:cstheme="minorHAnsi"/>
          <w:sz w:val="28"/>
          <w:szCs w:val="28"/>
        </w:rPr>
        <w:t>лы</w:t>
      </w:r>
      <w:r w:rsidRPr="00EE62F5">
        <w:rPr>
          <w:rFonts w:cstheme="minorHAnsi"/>
          <w:sz w:val="28"/>
          <w:szCs w:val="28"/>
        </w:rPr>
        <w:t>, и в целях осуществления контроля за распространением информационной продукции, запрещенной для детей, или определения категории информацио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ной продукции, запрещенной для детей, </w:t>
      </w:r>
      <w:r w:rsidR="00D32FD9" w:rsidRPr="00EE62F5">
        <w:rPr>
          <w:rFonts w:cstheme="minorHAnsi"/>
          <w:sz w:val="28"/>
          <w:szCs w:val="28"/>
        </w:rPr>
        <w:t>ди</w:t>
      </w:r>
      <w:r w:rsidRPr="00EE62F5">
        <w:rPr>
          <w:rFonts w:cstheme="minorHAnsi"/>
          <w:sz w:val="28"/>
          <w:szCs w:val="28"/>
        </w:rPr>
        <w:t xml:space="preserve">ректором </w:t>
      </w:r>
      <w:r w:rsidR="00D32FD9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 может приниматься решение о направлении информационной продукции на экспертизу в соотве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ствии с действующим законодательством. </w:t>
      </w:r>
    </w:p>
    <w:p w:rsidR="00393EC9" w:rsidRPr="00EE62F5" w:rsidRDefault="00393EC9" w:rsidP="009B1C25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 Заключительные положения </w:t>
      </w:r>
    </w:p>
    <w:p w:rsidR="00393EC9" w:rsidRPr="00EE62F5" w:rsidRDefault="00393EC9" w:rsidP="009B1C25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Требования и нормы настоящего Положения могут меняться в связи с и</w:t>
      </w:r>
      <w:r w:rsidRPr="00EE62F5">
        <w:rPr>
          <w:rFonts w:cstheme="minorHAnsi"/>
          <w:sz w:val="28"/>
          <w:szCs w:val="28"/>
        </w:rPr>
        <w:t>з</w:t>
      </w:r>
      <w:r w:rsidRPr="00EE62F5">
        <w:rPr>
          <w:rFonts w:cstheme="minorHAnsi"/>
          <w:sz w:val="28"/>
          <w:szCs w:val="28"/>
        </w:rPr>
        <w:t xml:space="preserve">менениями законодательства в сфере науки и образования и защиты детей от информации, причиняющей вред их здоровью или развитию. </w:t>
      </w:r>
    </w:p>
    <w:p w:rsidR="00393EC9" w:rsidRPr="00EE62F5" w:rsidRDefault="00393EC9" w:rsidP="009B1C25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Руководители и сотрудники несут персональную ответственность за н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выполнение или ненадлежащее выполнение требований настоящего Положения и других локальных нормативных актов </w:t>
      </w:r>
      <w:r w:rsidR="002637BD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 в сфере защиты де</w:t>
      </w:r>
      <w:r w:rsidR="002637BD" w:rsidRPr="00EE62F5">
        <w:rPr>
          <w:rFonts w:cstheme="minorHAnsi"/>
          <w:sz w:val="28"/>
          <w:szCs w:val="28"/>
        </w:rPr>
        <w:t>тей от</w:t>
      </w:r>
      <w:r w:rsidRPr="00EE62F5">
        <w:rPr>
          <w:rFonts w:cstheme="minorHAnsi"/>
          <w:sz w:val="28"/>
          <w:szCs w:val="28"/>
        </w:rPr>
        <w:t xml:space="preserve"> и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формации, причиняющей вред их здоровью и (или) развитию, а также не соо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ветствующей задачам образования. </w:t>
      </w:r>
    </w:p>
    <w:p w:rsidR="00AF2BB0" w:rsidRPr="00EE62F5" w:rsidRDefault="00393EC9" w:rsidP="009B1C25">
      <w:pPr>
        <w:widowControl w:val="0"/>
        <w:spacing w:after="0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E62F5">
        <w:rPr>
          <w:rFonts w:cstheme="minorHAnsi"/>
          <w:sz w:val="28"/>
          <w:szCs w:val="28"/>
        </w:rPr>
        <w:t>Положение вступает в силу со дня его утверждения.</w:t>
      </w:r>
      <w:bookmarkStart w:id="0" w:name="_GoBack"/>
      <w:bookmarkEnd w:id="0"/>
    </w:p>
    <w:sectPr w:rsidR="00AF2BB0" w:rsidRPr="00EE62F5" w:rsidSect="00033DB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71DD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7C2BCC"/>
    <w:rsid w:val="00033DB9"/>
    <w:rsid w:val="00057670"/>
    <w:rsid w:val="000810D2"/>
    <w:rsid w:val="00096CFF"/>
    <w:rsid w:val="000F3925"/>
    <w:rsid w:val="001044F1"/>
    <w:rsid w:val="00212099"/>
    <w:rsid w:val="00222A6D"/>
    <w:rsid w:val="002637BD"/>
    <w:rsid w:val="002C00F6"/>
    <w:rsid w:val="002C129A"/>
    <w:rsid w:val="002C20BF"/>
    <w:rsid w:val="002C6511"/>
    <w:rsid w:val="00302710"/>
    <w:rsid w:val="003206BD"/>
    <w:rsid w:val="003324FD"/>
    <w:rsid w:val="0033332F"/>
    <w:rsid w:val="00380C64"/>
    <w:rsid w:val="00387BAB"/>
    <w:rsid w:val="00393EC9"/>
    <w:rsid w:val="003B2A30"/>
    <w:rsid w:val="003E6FD6"/>
    <w:rsid w:val="00452599"/>
    <w:rsid w:val="004541D4"/>
    <w:rsid w:val="004D6B4D"/>
    <w:rsid w:val="004E00C8"/>
    <w:rsid w:val="004F3B79"/>
    <w:rsid w:val="00524DDD"/>
    <w:rsid w:val="00530113"/>
    <w:rsid w:val="005301E0"/>
    <w:rsid w:val="0056320B"/>
    <w:rsid w:val="00563A24"/>
    <w:rsid w:val="005C3965"/>
    <w:rsid w:val="005C704B"/>
    <w:rsid w:val="006A697B"/>
    <w:rsid w:val="006F1C69"/>
    <w:rsid w:val="0075720B"/>
    <w:rsid w:val="007C2BCC"/>
    <w:rsid w:val="007D1F17"/>
    <w:rsid w:val="007D6C16"/>
    <w:rsid w:val="00835304"/>
    <w:rsid w:val="00940745"/>
    <w:rsid w:val="009B1C25"/>
    <w:rsid w:val="009B75B1"/>
    <w:rsid w:val="009D019C"/>
    <w:rsid w:val="00A4170D"/>
    <w:rsid w:val="00A614B7"/>
    <w:rsid w:val="00A97D9C"/>
    <w:rsid w:val="00AC5CEF"/>
    <w:rsid w:val="00AE3618"/>
    <w:rsid w:val="00AF1668"/>
    <w:rsid w:val="00AF2BB0"/>
    <w:rsid w:val="00B27847"/>
    <w:rsid w:val="00B41F56"/>
    <w:rsid w:val="00B55FAD"/>
    <w:rsid w:val="00B85DC8"/>
    <w:rsid w:val="00BC51A3"/>
    <w:rsid w:val="00C0218B"/>
    <w:rsid w:val="00C04058"/>
    <w:rsid w:val="00C42875"/>
    <w:rsid w:val="00C52214"/>
    <w:rsid w:val="00CA05E0"/>
    <w:rsid w:val="00CF51EF"/>
    <w:rsid w:val="00D1458E"/>
    <w:rsid w:val="00D32FD9"/>
    <w:rsid w:val="00D87943"/>
    <w:rsid w:val="00DA005C"/>
    <w:rsid w:val="00DD2468"/>
    <w:rsid w:val="00E241B7"/>
    <w:rsid w:val="00E5378F"/>
    <w:rsid w:val="00E53BE3"/>
    <w:rsid w:val="00EA72D6"/>
    <w:rsid w:val="00EE3B7A"/>
    <w:rsid w:val="00EE62F5"/>
    <w:rsid w:val="00FE1837"/>
    <w:rsid w:val="00FE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5C"/>
  </w:style>
  <w:style w:type="paragraph" w:styleId="1">
    <w:name w:val="heading 1"/>
    <w:basedOn w:val="a"/>
    <w:link w:val="10"/>
    <w:uiPriority w:val="9"/>
    <w:qFormat/>
    <w:rsid w:val="007C2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B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derline">
    <w:name w:val="underline"/>
    <w:basedOn w:val="a0"/>
    <w:rsid w:val="007C2BCC"/>
  </w:style>
  <w:style w:type="character" w:customStyle="1" w:styleId="paragraph">
    <w:name w:val="paragraph"/>
    <w:basedOn w:val="a0"/>
    <w:rsid w:val="007C2BCC"/>
  </w:style>
  <w:style w:type="character" w:styleId="a3">
    <w:name w:val="Hyperlink"/>
    <w:basedOn w:val="a0"/>
    <w:uiPriority w:val="99"/>
    <w:semiHidden/>
    <w:unhideWhenUsed/>
    <w:rsid w:val="007C2B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6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6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5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48AA-3B92-46C0-904D-E4CA57D03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cp:lastPrinted>2019-04-20T12:29:00Z</cp:lastPrinted>
  <dcterms:created xsi:type="dcterms:W3CDTF">2019-04-20T12:51:00Z</dcterms:created>
  <dcterms:modified xsi:type="dcterms:W3CDTF">2019-04-22T09:00:00Z</dcterms:modified>
</cp:coreProperties>
</file>