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B0" w:rsidRPr="004F3B79" w:rsidRDefault="00AF2BB0" w:rsidP="000F3925">
      <w:pPr>
        <w:pageBreakBefore/>
        <w:widowControl w:val="0"/>
        <w:spacing w:after="0" w:line="240" w:lineRule="auto"/>
        <w:ind w:firstLine="709"/>
        <w:jc w:val="right"/>
        <w:rPr>
          <w:rFonts w:cstheme="minorHAnsi"/>
          <w:sz w:val="24"/>
          <w:szCs w:val="28"/>
        </w:rPr>
      </w:pPr>
      <w:r w:rsidRPr="004F3B79">
        <w:rPr>
          <w:rFonts w:cstheme="minorHAnsi"/>
          <w:sz w:val="24"/>
          <w:szCs w:val="28"/>
        </w:rPr>
        <w:t xml:space="preserve">Приложение </w:t>
      </w:r>
    </w:p>
    <w:p w:rsidR="00AF2BB0" w:rsidRPr="004F3B79" w:rsidRDefault="00AF2BB0" w:rsidP="007D1F17">
      <w:pPr>
        <w:widowControl w:val="0"/>
        <w:spacing w:after="0" w:line="240" w:lineRule="auto"/>
        <w:ind w:firstLine="708"/>
        <w:jc w:val="right"/>
        <w:rPr>
          <w:rFonts w:cstheme="minorHAnsi"/>
          <w:sz w:val="24"/>
          <w:szCs w:val="28"/>
        </w:rPr>
      </w:pPr>
      <w:r w:rsidRPr="004F3B79">
        <w:rPr>
          <w:rFonts w:cstheme="minorHAnsi"/>
          <w:sz w:val="24"/>
          <w:szCs w:val="28"/>
        </w:rPr>
        <w:t xml:space="preserve">к Положению об использовании сети «Интернет» </w:t>
      </w:r>
    </w:p>
    <w:p w:rsidR="004F3B79" w:rsidRPr="004F3B79" w:rsidRDefault="00AF2BB0" w:rsidP="004F3B79">
      <w:pPr>
        <w:widowControl w:val="0"/>
        <w:spacing w:after="0" w:line="240" w:lineRule="auto"/>
        <w:jc w:val="right"/>
        <w:rPr>
          <w:rFonts w:cstheme="minorHAnsi"/>
          <w:sz w:val="24"/>
          <w:szCs w:val="28"/>
        </w:rPr>
      </w:pPr>
      <w:r w:rsidRPr="004F3B79">
        <w:rPr>
          <w:rFonts w:cstheme="minorHAnsi"/>
          <w:sz w:val="24"/>
          <w:szCs w:val="28"/>
        </w:rPr>
        <w:t>в образовательных целях</w:t>
      </w:r>
      <w:r w:rsidR="004F3B79" w:rsidRPr="004F3B79">
        <w:rPr>
          <w:rFonts w:cstheme="minorHAnsi"/>
          <w:b/>
          <w:sz w:val="24"/>
          <w:szCs w:val="28"/>
        </w:rPr>
        <w:t xml:space="preserve"> </w:t>
      </w:r>
      <w:r w:rsidR="004F3B79" w:rsidRPr="004F3B79">
        <w:rPr>
          <w:rFonts w:cstheme="minorHAnsi"/>
          <w:sz w:val="24"/>
          <w:szCs w:val="28"/>
        </w:rPr>
        <w:t>и</w:t>
      </w:r>
      <w:r w:rsidR="004F3B79">
        <w:rPr>
          <w:rFonts w:cstheme="minorHAnsi"/>
          <w:sz w:val="24"/>
          <w:szCs w:val="28"/>
        </w:rPr>
        <w:t xml:space="preserve"> </w:t>
      </w:r>
      <w:r w:rsidR="004F3B79" w:rsidRPr="004F3B79">
        <w:rPr>
          <w:rFonts w:cstheme="minorHAnsi"/>
          <w:sz w:val="24"/>
          <w:szCs w:val="28"/>
        </w:rPr>
        <w:t xml:space="preserve">о защите детей от информации, </w:t>
      </w:r>
    </w:p>
    <w:p w:rsidR="00AF2BB0" w:rsidRPr="004F3B79" w:rsidRDefault="004F3B79" w:rsidP="004F3B79">
      <w:pPr>
        <w:widowControl w:val="0"/>
        <w:spacing w:after="0" w:line="240" w:lineRule="auto"/>
        <w:jc w:val="right"/>
        <w:rPr>
          <w:rFonts w:cstheme="minorHAnsi"/>
          <w:sz w:val="24"/>
          <w:szCs w:val="28"/>
        </w:rPr>
      </w:pPr>
      <w:r w:rsidRPr="004F3B79">
        <w:rPr>
          <w:rFonts w:cstheme="minorHAnsi"/>
          <w:sz w:val="24"/>
          <w:szCs w:val="28"/>
        </w:rPr>
        <w:t>причиняющей вред их здоровью и развитию</w:t>
      </w:r>
      <w:r w:rsidR="00AF2BB0" w:rsidRPr="004F3B79">
        <w:rPr>
          <w:rFonts w:cstheme="minorHAnsi"/>
          <w:sz w:val="24"/>
          <w:szCs w:val="28"/>
        </w:rPr>
        <w:t xml:space="preserve">, </w:t>
      </w:r>
    </w:p>
    <w:p w:rsidR="00AF2BB0" w:rsidRPr="004F3B79" w:rsidRDefault="004F3B79" w:rsidP="007D1F17">
      <w:pPr>
        <w:widowControl w:val="0"/>
        <w:spacing w:after="0" w:line="240" w:lineRule="auto"/>
        <w:ind w:firstLine="708"/>
        <w:jc w:val="right"/>
        <w:rPr>
          <w:rFonts w:cstheme="minorHAnsi"/>
          <w:sz w:val="24"/>
          <w:szCs w:val="28"/>
        </w:rPr>
      </w:pPr>
      <w:r w:rsidRPr="004F3B79">
        <w:rPr>
          <w:rFonts w:cstheme="minorHAnsi"/>
          <w:sz w:val="24"/>
          <w:szCs w:val="28"/>
        </w:rPr>
        <w:t>утверждённому</w:t>
      </w:r>
      <w:r w:rsidR="00AF2BB0" w:rsidRPr="004F3B79">
        <w:rPr>
          <w:rFonts w:cstheme="minorHAnsi"/>
          <w:sz w:val="24"/>
          <w:szCs w:val="28"/>
        </w:rPr>
        <w:t xml:space="preserve"> приказом от </w:t>
      </w:r>
      <w:r w:rsidRPr="004F3B79">
        <w:rPr>
          <w:rFonts w:cstheme="minorHAnsi"/>
          <w:sz w:val="24"/>
          <w:szCs w:val="28"/>
        </w:rPr>
        <w:t>01.09.</w:t>
      </w:r>
      <w:r w:rsidR="00AF2BB0" w:rsidRPr="004F3B79">
        <w:rPr>
          <w:rFonts w:cstheme="minorHAnsi"/>
          <w:sz w:val="24"/>
          <w:szCs w:val="28"/>
        </w:rPr>
        <w:t>201</w:t>
      </w:r>
      <w:r w:rsidR="00212099" w:rsidRPr="004F3B79">
        <w:rPr>
          <w:rFonts w:cstheme="minorHAnsi"/>
          <w:sz w:val="24"/>
          <w:szCs w:val="28"/>
        </w:rPr>
        <w:t>7</w:t>
      </w:r>
      <w:r w:rsidR="00AF2BB0" w:rsidRPr="004F3B79">
        <w:rPr>
          <w:rFonts w:cstheme="minorHAnsi"/>
          <w:sz w:val="24"/>
          <w:szCs w:val="28"/>
        </w:rPr>
        <w:t xml:space="preserve"> № </w:t>
      </w:r>
      <w:r w:rsidR="00212099" w:rsidRPr="004F3B79">
        <w:rPr>
          <w:rFonts w:cstheme="minorHAnsi"/>
          <w:sz w:val="24"/>
          <w:szCs w:val="28"/>
        </w:rPr>
        <w:t>88-35/01-10</w:t>
      </w:r>
      <w:r w:rsidR="00AF2BB0" w:rsidRPr="004F3B79">
        <w:rPr>
          <w:rFonts w:cstheme="minorHAnsi"/>
          <w:sz w:val="24"/>
          <w:szCs w:val="28"/>
        </w:rPr>
        <w:t xml:space="preserve"> </w:t>
      </w:r>
    </w:p>
    <w:p w:rsidR="00222A6D" w:rsidRPr="00EE62F5" w:rsidRDefault="00222A6D" w:rsidP="007D1F17">
      <w:pPr>
        <w:widowControl w:val="0"/>
        <w:spacing w:after="0" w:line="240" w:lineRule="auto"/>
        <w:ind w:firstLine="708"/>
        <w:jc w:val="right"/>
        <w:rPr>
          <w:rFonts w:cstheme="minorHAnsi"/>
          <w:sz w:val="28"/>
          <w:szCs w:val="28"/>
        </w:rPr>
      </w:pPr>
    </w:p>
    <w:p w:rsidR="00222A6D" w:rsidRPr="00EE62F5" w:rsidRDefault="00AF2BB0" w:rsidP="007D1F17">
      <w:pPr>
        <w:widowControl w:val="0"/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EE62F5">
        <w:rPr>
          <w:rFonts w:cstheme="minorHAnsi"/>
          <w:b/>
          <w:sz w:val="28"/>
          <w:szCs w:val="28"/>
        </w:rPr>
        <w:t xml:space="preserve">ПРАВИЛА </w:t>
      </w:r>
    </w:p>
    <w:p w:rsidR="00222A6D" w:rsidRPr="00EE62F5" w:rsidRDefault="00AF2BB0" w:rsidP="007D1F17">
      <w:pPr>
        <w:widowControl w:val="0"/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EE62F5">
        <w:rPr>
          <w:rFonts w:cstheme="minorHAnsi"/>
          <w:b/>
          <w:sz w:val="28"/>
          <w:szCs w:val="28"/>
        </w:rPr>
        <w:t>работы на компьютерах в сети «Интернет»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center"/>
        <w:rPr>
          <w:rFonts w:cstheme="minorHAnsi"/>
          <w:b/>
          <w:sz w:val="28"/>
          <w:szCs w:val="28"/>
        </w:rPr>
      </w:pPr>
      <w:r w:rsidRPr="00EE62F5">
        <w:rPr>
          <w:rFonts w:cstheme="minorHAnsi"/>
          <w:b/>
          <w:sz w:val="28"/>
          <w:szCs w:val="28"/>
        </w:rPr>
        <w:t xml:space="preserve"> в компьютерных классах,</w:t>
      </w:r>
      <w:r w:rsidR="00222A6D" w:rsidRPr="00EE62F5">
        <w:rPr>
          <w:rFonts w:cstheme="minorHAnsi"/>
          <w:b/>
          <w:sz w:val="28"/>
          <w:szCs w:val="28"/>
        </w:rPr>
        <w:t xml:space="preserve"> </w:t>
      </w:r>
      <w:r w:rsidRPr="00EE62F5">
        <w:rPr>
          <w:rFonts w:cstheme="minorHAnsi"/>
          <w:b/>
          <w:sz w:val="28"/>
          <w:szCs w:val="28"/>
        </w:rPr>
        <w:t>чит</w:t>
      </w:r>
      <w:r w:rsidR="003206BD" w:rsidRPr="00EE62F5">
        <w:rPr>
          <w:rFonts w:cstheme="minorHAnsi"/>
          <w:b/>
          <w:sz w:val="28"/>
          <w:szCs w:val="28"/>
        </w:rPr>
        <w:t>альном зале библиотеки школы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>1. При входе в компьютерные классы, читальный зал библиотеки с целью работы на компьютерах в сети «Интернет» необходимо обратиться к ответственному лицу –</w:t>
      </w:r>
      <w:r w:rsidR="002C00F6" w:rsidRPr="00EE62F5">
        <w:rPr>
          <w:rFonts w:cstheme="minorHAnsi"/>
          <w:sz w:val="28"/>
          <w:szCs w:val="28"/>
        </w:rPr>
        <w:t xml:space="preserve"> преподавателю, библиотекарю </w:t>
      </w:r>
      <w:r w:rsidRPr="00EE62F5">
        <w:rPr>
          <w:rFonts w:cstheme="minorHAnsi"/>
          <w:sz w:val="28"/>
          <w:szCs w:val="28"/>
        </w:rPr>
        <w:t xml:space="preserve">за разрешением для работы на компьютерах в сети «Интернет».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2. При наличии свободных мест обучающемуся, преподавателю или сотруднику </w:t>
      </w:r>
      <w:r w:rsidR="002C00F6" w:rsidRPr="00EE62F5">
        <w:rPr>
          <w:rFonts w:cstheme="minorHAnsi"/>
          <w:sz w:val="28"/>
          <w:szCs w:val="28"/>
        </w:rPr>
        <w:t xml:space="preserve">школы </w:t>
      </w:r>
      <w:r w:rsidRPr="00EE62F5">
        <w:rPr>
          <w:rFonts w:cstheme="minorHAnsi"/>
          <w:sz w:val="28"/>
          <w:szCs w:val="28"/>
        </w:rPr>
        <w:t>(далее – пользователи) пре</w:t>
      </w:r>
      <w:r w:rsidR="002C00F6" w:rsidRPr="00EE62F5">
        <w:rPr>
          <w:rFonts w:cstheme="minorHAnsi"/>
          <w:sz w:val="28"/>
          <w:szCs w:val="28"/>
        </w:rPr>
        <w:t>доставляется в классе</w:t>
      </w:r>
      <w:r w:rsidRPr="00EE62F5">
        <w:rPr>
          <w:rFonts w:cstheme="minorHAnsi"/>
          <w:sz w:val="28"/>
          <w:szCs w:val="28"/>
        </w:rPr>
        <w:t xml:space="preserve"> рабочее место с компьютером.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>3. Для доступа в сеть «Интернет» и использования электронной почты установлены программные продукты «</w:t>
      </w:r>
      <w:proofErr w:type="spellStart"/>
      <w:r w:rsidRPr="00EE62F5">
        <w:rPr>
          <w:rFonts w:cstheme="minorHAnsi"/>
          <w:sz w:val="28"/>
          <w:szCs w:val="28"/>
        </w:rPr>
        <w:t>Internet</w:t>
      </w:r>
      <w:proofErr w:type="spellEnd"/>
      <w:r w:rsidRPr="00EE62F5">
        <w:rPr>
          <w:rFonts w:cstheme="minorHAnsi"/>
          <w:sz w:val="28"/>
          <w:szCs w:val="28"/>
        </w:rPr>
        <w:t xml:space="preserve"> </w:t>
      </w:r>
      <w:proofErr w:type="spellStart"/>
      <w:r w:rsidRPr="00EE62F5">
        <w:rPr>
          <w:rFonts w:cstheme="minorHAnsi"/>
          <w:sz w:val="28"/>
          <w:szCs w:val="28"/>
        </w:rPr>
        <w:t>Explorer</w:t>
      </w:r>
      <w:proofErr w:type="spellEnd"/>
      <w:r w:rsidRPr="00EE62F5">
        <w:rPr>
          <w:rFonts w:cstheme="minorHAnsi"/>
          <w:sz w:val="28"/>
          <w:szCs w:val="28"/>
        </w:rPr>
        <w:t>»</w:t>
      </w:r>
      <w:r w:rsidRPr="00212099">
        <w:rPr>
          <w:rFonts w:cstheme="minorHAnsi"/>
          <w:sz w:val="28"/>
          <w:szCs w:val="28"/>
        </w:rPr>
        <w:t>.</w:t>
      </w:r>
      <w:r w:rsidRPr="00EE62F5">
        <w:rPr>
          <w:rFonts w:cstheme="minorHAnsi"/>
          <w:sz w:val="28"/>
          <w:szCs w:val="28"/>
        </w:rPr>
        <w:t xml:space="preserve"> Дополнительно установлено программное обеспечение: текстовые редакторы семейства «</w:t>
      </w:r>
      <w:proofErr w:type="spellStart"/>
      <w:r w:rsidRPr="00EE62F5">
        <w:rPr>
          <w:rFonts w:cstheme="minorHAnsi"/>
          <w:sz w:val="28"/>
          <w:szCs w:val="28"/>
        </w:rPr>
        <w:t>Microsoft</w:t>
      </w:r>
      <w:proofErr w:type="spellEnd"/>
      <w:r w:rsidRPr="00EE62F5">
        <w:rPr>
          <w:rFonts w:cstheme="minorHAnsi"/>
          <w:sz w:val="28"/>
          <w:szCs w:val="28"/>
        </w:rPr>
        <w:t xml:space="preserve"> </w:t>
      </w:r>
      <w:proofErr w:type="spellStart"/>
      <w:r w:rsidRPr="00EE62F5">
        <w:rPr>
          <w:rFonts w:cstheme="minorHAnsi"/>
          <w:sz w:val="28"/>
          <w:szCs w:val="28"/>
        </w:rPr>
        <w:t>Office</w:t>
      </w:r>
      <w:proofErr w:type="spellEnd"/>
      <w:r w:rsidRPr="00EE62F5">
        <w:rPr>
          <w:rFonts w:cstheme="minorHAnsi"/>
          <w:sz w:val="28"/>
          <w:szCs w:val="28"/>
        </w:rPr>
        <w:t xml:space="preserve">».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>4. При работе на компьютерах в сети «Интернет» пользователи обязаны выполнять все требования ответственного лица –</w:t>
      </w:r>
      <w:r w:rsidR="002C00F6" w:rsidRPr="00EE62F5">
        <w:rPr>
          <w:rFonts w:cstheme="minorHAnsi"/>
          <w:sz w:val="28"/>
          <w:szCs w:val="28"/>
        </w:rPr>
        <w:t xml:space="preserve"> преподавателя информатики </w:t>
      </w:r>
      <w:r w:rsidRPr="00EE62F5">
        <w:rPr>
          <w:rFonts w:cstheme="minorHAnsi"/>
          <w:sz w:val="28"/>
          <w:szCs w:val="28"/>
        </w:rPr>
        <w:t xml:space="preserve">или </w:t>
      </w:r>
      <w:r w:rsidR="002C00F6" w:rsidRPr="00EE62F5">
        <w:rPr>
          <w:rFonts w:cstheme="minorHAnsi"/>
          <w:sz w:val="28"/>
          <w:szCs w:val="28"/>
        </w:rPr>
        <w:t>библиотекаря</w:t>
      </w:r>
      <w:r w:rsidRPr="00EE62F5">
        <w:rPr>
          <w:rFonts w:cstheme="minorHAnsi"/>
          <w:sz w:val="28"/>
          <w:szCs w:val="28"/>
        </w:rPr>
        <w:t xml:space="preserve">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>5. За одним рабочим столом должно находиться не более одного пользователя.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6. Пользователю запрещено: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>Входить в систему более чем с одной рабочей станции без особого разрешения на то ответственного лица –</w:t>
      </w:r>
      <w:r w:rsidR="002C00F6" w:rsidRPr="00EE62F5">
        <w:rPr>
          <w:rFonts w:cstheme="minorHAnsi"/>
          <w:sz w:val="28"/>
          <w:szCs w:val="28"/>
        </w:rPr>
        <w:t xml:space="preserve"> преподавателя информатики или библиотекаря</w:t>
      </w:r>
      <w:r w:rsidRPr="00EE62F5">
        <w:rPr>
          <w:rFonts w:cstheme="minorHAnsi"/>
          <w:sz w:val="28"/>
          <w:szCs w:val="28"/>
        </w:rPr>
        <w:t xml:space="preserve">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Применять физические носители информации неизвестного происхождения.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>Вносить какие-либо изменения в програ</w:t>
      </w:r>
      <w:r w:rsidR="002C00F6" w:rsidRPr="00EE62F5">
        <w:rPr>
          <w:rFonts w:cstheme="minorHAnsi"/>
          <w:sz w:val="28"/>
          <w:szCs w:val="28"/>
        </w:rPr>
        <w:t>ммное обеспечение, установленное</w:t>
      </w:r>
      <w:r w:rsidRPr="00EE62F5">
        <w:rPr>
          <w:rFonts w:cstheme="minorHAnsi"/>
          <w:sz w:val="28"/>
          <w:szCs w:val="28"/>
        </w:rPr>
        <w:t xml:space="preserve"> как на рабочей станции, так и на серверах, а также хранить личную информацию на жестком диске рабочей станции.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Передавать информацию, предоставляющую коммерческую или государственную тайну, информацию, распространение которой ограничено и/или регулируется специальными нормативными актами без соблюдения требований указанных актов, распространять информацию, порочащую честь и достоинство граждан.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>Работать с объемными ресурсами (видео, аудио, игры и др.) без согласования с работником, назначенным ответственным за использование сети «Интернет» в научно</w:t>
      </w:r>
      <w:r w:rsidR="002C00F6" w:rsidRPr="00EE62F5">
        <w:rPr>
          <w:rFonts w:cstheme="minorHAnsi"/>
          <w:sz w:val="28"/>
          <w:szCs w:val="28"/>
        </w:rPr>
        <w:t>-</w:t>
      </w:r>
      <w:r w:rsidRPr="00EE62F5">
        <w:rPr>
          <w:rFonts w:cstheme="minorHAnsi"/>
          <w:sz w:val="28"/>
          <w:szCs w:val="28"/>
        </w:rPr>
        <w:t>образовательных целях, а также применение административных и организационных мер, технических и программно-аппаратных средств защиты детей от информации, причиняющей вред их здоровью и (или) развитию, учиты</w:t>
      </w:r>
      <w:r w:rsidRPr="00EE62F5">
        <w:rPr>
          <w:rFonts w:cstheme="minorHAnsi"/>
          <w:sz w:val="28"/>
          <w:szCs w:val="28"/>
        </w:rPr>
        <w:lastRenderedPageBreak/>
        <w:t xml:space="preserve">вающих специфику оборота информационной продукции, запрещенной для детей, и за проверку порядка их применения.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Использовать оборудование для работы с информационными ресурсами и электронной почтой в коммерческих целях, а также личных целях, не связанных с образовательным процессом и/или исследовательскими и научными изысканиями, либо выполнением гуманитарных и культурных проектов.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Осуществлять доступ к сайтам, содержащим информацию сомнительного содержания и противоречащую общепринятой этике.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7. Пользователю разрешается: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Записывать полученную информацию на личные дискеты или иные физические носители информации, которые должны предварительно проверяться на наличие вирусов. </w:t>
      </w:r>
    </w:p>
    <w:p w:rsidR="00AF2BB0" w:rsidRPr="00EE62F5" w:rsidRDefault="00AF2BB0" w:rsidP="007D1F17">
      <w:pPr>
        <w:widowControl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Использовать оборудование для работы с информационными ресурсами и электронной почтой исключительно в образовательных целях или для осуществления исследовательских и научных изысканий, выполнения гуманитарных и культурных проектов.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8. Пользователь обязан сохранять оборудование в целости и сохранности.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 xml:space="preserve">9. При нанесении любого ущерба (порча имущества, вывод оборудования из рабочего состояния) пользователь несет ответственность (материальную, дисциплинарную и т.д.), в соответствии с действующим законодательством Российской Федерации. </w:t>
      </w:r>
    </w:p>
    <w:p w:rsidR="00AF2BB0" w:rsidRPr="00EE62F5" w:rsidRDefault="00AF2BB0" w:rsidP="007D1F17">
      <w:pPr>
        <w:widowControl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EE62F5">
        <w:rPr>
          <w:rFonts w:cstheme="minorHAnsi"/>
          <w:sz w:val="28"/>
          <w:szCs w:val="28"/>
        </w:rPr>
        <w:t>10. Контроль за соблюдением пользователями настоящих Правил осуществляют ответственные лица –</w:t>
      </w:r>
      <w:r w:rsidR="0075720B" w:rsidRPr="00EE62F5">
        <w:rPr>
          <w:rFonts w:cstheme="minorHAnsi"/>
          <w:sz w:val="28"/>
          <w:szCs w:val="28"/>
        </w:rPr>
        <w:t xml:space="preserve"> </w:t>
      </w:r>
      <w:r w:rsidR="00E53BE3" w:rsidRPr="00EE62F5">
        <w:rPr>
          <w:rFonts w:cstheme="minorHAnsi"/>
          <w:sz w:val="28"/>
          <w:szCs w:val="28"/>
        </w:rPr>
        <w:t>преподаватель информатики и библиотекарь</w:t>
      </w:r>
      <w:r w:rsidRPr="00EE62F5">
        <w:rPr>
          <w:rFonts w:cstheme="minorHAnsi"/>
          <w:sz w:val="28"/>
          <w:szCs w:val="28"/>
        </w:rPr>
        <w:t>, а также работник, назначенный ответственным за использование сети «Интернет» в образовательных целях, а также применение административных и организационных мер, технических и программно-аппаратных средств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  <w:bookmarkStart w:id="0" w:name="_GoBack"/>
      <w:bookmarkEnd w:id="0"/>
    </w:p>
    <w:sectPr w:rsidR="00AF2BB0" w:rsidRPr="00EE62F5" w:rsidSect="00033D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1D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CC"/>
    <w:rsid w:val="00033DB9"/>
    <w:rsid w:val="00057670"/>
    <w:rsid w:val="000810D2"/>
    <w:rsid w:val="00096CFF"/>
    <w:rsid w:val="000F3925"/>
    <w:rsid w:val="001044F1"/>
    <w:rsid w:val="00212099"/>
    <w:rsid w:val="00222A6D"/>
    <w:rsid w:val="002637BD"/>
    <w:rsid w:val="00294718"/>
    <w:rsid w:val="002C00F6"/>
    <w:rsid w:val="002C129A"/>
    <w:rsid w:val="002C6511"/>
    <w:rsid w:val="00302710"/>
    <w:rsid w:val="003206BD"/>
    <w:rsid w:val="003324FD"/>
    <w:rsid w:val="0033332F"/>
    <w:rsid w:val="00380C64"/>
    <w:rsid w:val="00387BAB"/>
    <w:rsid w:val="00393EC9"/>
    <w:rsid w:val="003B2A30"/>
    <w:rsid w:val="003E6FD6"/>
    <w:rsid w:val="00452599"/>
    <w:rsid w:val="004541D4"/>
    <w:rsid w:val="004D6B4D"/>
    <w:rsid w:val="004E00C8"/>
    <w:rsid w:val="004F3B79"/>
    <w:rsid w:val="00524DDD"/>
    <w:rsid w:val="00530113"/>
    <w:rsid w:val="005301E0"/>
    <w:rsid w:val="0056320B"/>
    <w:rsid w:val="00563A24"/>
    <w:rsid w:val="005C3965"/>
    <w:rsid w:val="005C704B"/>
    <w:rsid w:val="006A697B"/>
    <w:rsid w:val="006F1C69"/>
    <w:rsid w:val="0075720B"/>
    <w:rsid w:val="0078723B"/>
    <w:rsid w:val="007C2BCC"/>
    <w:rsid w:val="007D1F17"/>
    <w:rsid w:val="007D6C16"/>
    <w:rsid w:val="00835304"/>
    <w:rsid w:val="009B1C25"/>
    <w:rsid w:val="009B75B1"/>
    <w:rsid w:val="009D019C"/>
    <w:rsid w:val="00A4170D"/>
    <w:rsid w:val="00A614B7"/>
    <w:rsid w:val="00A97D9C"/>
    <w:rsid w:val="00AC5CEF"/>
    <w:rsid w:val="00AE3618"/>
    <w:rsid w:val="00AF1668"/>
    <w:rsid w:val="00AF2BB0"/>
    <w:rsid w:val="00B41F56"/>
    <w:rsid w:val="00B55FAD"/>
    <w:rsid w:val="00B85DC8"/>
    <w:rsid w:val="00C0218B"/>
    <w:rsid w:val="00C04058"/>
    <w:rsid w:val="00C42875"/>
    <w:rsid w:val="00C52214"/>
    <w:rsid w:val="00CA05E0"/>
    <w:rsid w:val="00CF51EF"/>
    <w:rsid w:val="00D1458E"/>
    <w:rsid w:val="00D32FD9"/>
    <w:rsid w:val="00D87943"/>
    <w:rsid w:val="00DA005C"/>
    <w:rsid w:val="00DD2468"/>
    <w:rsid w:val="00E241B7"/>
    <w:rsid w:val="00E5378F"/>
    <w:rsid w:val="00E53BE3"/>
    <w:rsid w:val="00EA72D6"/>
    <w:rsid w:val="00EE3B7A"/>
    <w:rsid w:val="00EE62F5"/>
    <w:rsid w:val="00FE1837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A586A-9856-4805-8883-5393265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5C"/>
  </w:style>
  <w:style w:type="paragraph" w:styleId="1">
    <w:name w:val="heading 1"/>
    <w:basedOn w:val="a"/>
    <w:link w:val="10"/>
    <w:uiPriority w:val="9"/>
    <w:qFormat/>
    <w:rsid w:val="007C2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derline">
    <w:name w:val="underline"/>
    <w:basedOn w:val="a0"/>
    <w:rsid w:val="007C2BCC"/>
  </w:style>
  <w:style w:type="character" w:customStyle="1" w:styleId="paragraph">
    <w:name w:val="paragraph"/>
    <w:basedOn w:val="a0"/>
    <w:rsid w:val="007C2BCC"/>
  </w:style>
  <w:style w:type="character" w:styleId="a3">
    <w:name w:val="Hyperlink"/>
    <w:basedOn w:val="a0"/>
    <w:uiPriority w:val="99"/>
    <w:semiHidden/>
    <w:unhideWhenUsed/>
    <w:rsid w:val="007C2B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1D78-FF6D-4371-8EC6-AE361D6D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2019-04-20T12:29:00Z</cp:lastPrinted>
  <dcterms:created xsi:type="dcterms:W3CDTF">2019-04-20T12:54:00Z</dcterms:created>
  <dcterms:modified xsi:type="dcterms:W3CDTF">2019-04-20T12:55:00Z</dcterms:modified>
</cp:coreProperties>
</file>