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687" w:rsidRDefault="00A56687" w:rsidP="00A56687">
      <w:pPr>
        <w:spacing w:line="360" w:lineRule="auto"/>
        <w:rPr>
          <w:b/>
          <w:sz w:val="32"/>
        </w:rPr>
      </w:pP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Тихменевская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tabs>
          <w:tab w:val="left" w:pos="2060"/>
        </w:tabs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Индивидуальный проект</w:t>
      </w:r>
    </w:p>
    <w:p w:rsidR="00A56687" w:rsidRDefault="00A56687" w:rsidP="00A56687">
      <w:pPr>
        <w:pStyle w:val="1"/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математике</w:t>
      </w:r>
    </w:p>
    <w:p w:rsidR="00A56687" w:rsidRDefault="00A56687" w:rsidP="00A56687">
      <w:pPr>
        <w:pStyle w:val="1"/>
        <w:spacing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604718" w:rsidRDefault="00604718" w:rsidP="00A56687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604718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Применение</w:t>
      </w: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ребусов</w:t>
      </w:r>
    </w:p>
    <w:p w:rsidR="00A56687" w:rsidRPr="00604718" w:rsidRDefault="00604718" w:rsidP="00A56687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  <w:r w:rsidRPr="00604718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при изучении математики</w:t>
      </w:r>
    </w:p>
    <w:p w:rsidR="00A56687" w:rsidRDefault="00A56687" w:rsidP="00A56687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pStyle w:val="1"/>
        <w:tabs>
          <w:tab w:val="left" w:pos="20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687" w:rsidRDefault="00A56687" w:rsidP="00A56687">
      <w:pPr>
        <w:pStyle w:val="1"/>
        <w:tabs>
          <w:tab w:val="left" w:pos="206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A56687" w:rsidRDefault="00A56687" w:rsidP="00A56687">
      <w:pPr>
        <w:pStyle w:val="1"/>
        <w:tabs>
          <w:tab w:val="left" w:pos="206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</w:t>
      </w:r>
      <w:r w:rsidR="0060471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71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604718">
        <w:rPr>
          <w:rFonts w:ascii="Times New Roman" w:hAnsi="Times New Roman" w:cs="Times New Roman"/>
          <w:sz w:val="28"/>
          <w:szCs w:val="28"/>
        </w:rPr>
        <w:t>С</w:t>
      </w:r>
      <w:r w:rsidR="0052500A">
        <w:rPr>
          <w:rFonts w:ascii="Times New Roman" w:hAnsi="Times New Roman" w:cs="Times New Roman"/>
          <w:sz w:val="28"/>
          <w:szCs w:val="28"/>
        </w:rPr>
        <w:t>оловьев</w:t>
      </w:r>
    </w:p>
    <w:p w:rsidR="0052500A" w:rsidRDefault="0052500A" w:rsidP="00A56687">
      <w:pPr>
        <w:pStyle w:val="1"/>
        <w:tabs>
          <w:tab w:val="left" w:pos="206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Сергеевич</w:t>
      </w:r>
    </w:p>
    <w:p w:rsidR="00A56687" w:rsidRDefault="00A56687" w:rsidP="00A56687">
      <w:pPr>
        <w:pStyle w:val="1"/>
        <w:tabs>
          <w:tab w:val="left" w:pos="206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A56687" w:rsidRDefault="00A56687" w:rsidP="00A56687">
      <w:pPr>
        <w:pStyle w:val="1"/>
        <w:tabs>
          <w:tab w:val="left" w:pos="206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A56687" w:rsidRDefault="00A56687" w:rsidP="00A56687">
      <w:pPr>
        <w:pStyle w:val="1"/>
        <w:tabs>
          <w:tab w:val="left" w:pos="206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Колобова Наталья Николаевна</w:t>
      </w:r>
    </w:p>
    <w:p w:rsidR="00A56687" w:rsidRDefault="00A56687" w:rsidP="00A56687">
      <w:pPr>
        <w:pStyle w:val="1"/>
        <w:tabs>
          <w:tab w:val="left" w:pos="206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6687" w:rsidRDefault="00A56687" w:rsidP="00A56687">
      <w:pPr>
        <w:spacing w:line="360" w:lineRule="auto"/>
        <w:jc w:val="center"/>
        <w:rPr>
          <w:sz w:val="32"/>
        </w:rPr>
      </w:pPr>
    </w:p>
    <w:p w:rsidR="00A56687" w:rsidRDefault="00A56687" w:rsidP="00A56687">
      <w:pPr>
        <w:spacing w:line="360" w:lineRule="auto"/>
        <w:jc w:val="center"/>
        <w:rPr>
          <w:sz w:val="32"/>
        </w:rPr>
      </w:pPr>
    </w:p>
    <w:p w:rsidR="00A56687" w:rsidRPr="00021906" w:rsidRDefault="00A56687" w:rsidP="00A56687">
      <w:pPr>
        <w:spacing w:line="360" w:lineRule="auto"/>
        <w:jc w:val="center"/>
        <w:rPr>
          <w:sz w:val="32"/>
        </w:rPr>
      </w:pPr>
      <w:r>
        <w:rPr>
          <w:sz w:val="32"/>
        </w:rPr>
        <w:t>Тихменево, 202</w:t>
      </w:r>
      <w:r w:rsidR="0052500A">
        <w:rPr>
          <w:sz w:val="32"/>
        </w:rPr>
        <w:t>3</w:t>
      </w:r>
    </w:p>
    <w:p w:rsidR="00A56687" w:rsidRDefault="00A56687" w:rsidP="002A30F2">
      <w:pPr>
        <w:tabs>
          <w:tab w:val="left" w:pos="3660"/>
        </w:tabs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Toc387258941"/>
      <w:r>
        <w:rPr>
          <w:rFonts w:eastAsia="Calibri"/>
          <w:b/>
          <w:sz w:val="28"/>
          <w:szCs w:val="28"/>
          <w:lang w:eastAsia="en-US"/>
        </w:rPr>
        <w:lastRenderedPageBreak/>
        <w:t>Паспорт проекта</w:t>
      </w:r>
      <w:bookmarkEnd w:id="0"/>
    </w:p>
    <w:p w:rsidR="001A3A79" w:rsidRPr="001A3A79" w:rsidRDefault="00A56687" w:rsidP="001A3A79">
      <w:pPr>
        <w:spacing w:line="360" w:lineRule="auto"/>
        <w:rPr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Название </w:t>
      </w:r>
      <w:proofErr w:type="gramStart"/>
      <w:r>
        <w:rPr>
          <w:rFonts w:eastAsia="Calibri"/>
          <w:b/>
          <w:sz w:val="28"/>
          <w:szCs w:val="28"/>
          <w:lang w:eastAsia="en-US"/>
        </w:rPr>
        <w:t>проекта:</w:t>
      </w:r>
      <w:r w:rsidR="0052500A">
        <w:rPr>
          <w:rFonts w:eastAsia="Calibri"/>
          <w:b/>
          <w:sz w:val="28"/>
          <w:szCs w:val="28"/>
          <w:lang w:eastAsia="en-US"/>
        </w:rPr>
        <w:t xml:space="preserve"> </w:t>
      </w:r>
      <w:r w:rsidR="001A3A79" w:rsidRPr="001A3A79">
        <w:rPr>
          <w:b/>
          <w:sz w:val="36"/>
          <w:szCs w:val="36"/>
        </w:rPr>
        <w:t xml:space="preserve"> </w:t>
      </w:r>
      <w:r w:rsidR="001A3A79" w:rsidRPr="001A3A79">
        <w:rPr>
          <w:sz w:val="28"/>
          <w:szCs w:val="28"/>
          <w:lang w:eastAsia="en-US"/>
        </w:rPr>
        <w:t>Применение</w:t>
      </w:r>
      <w:proofErr w:type="gramEnd"/>
      <w:r w:rsidR="001A3A79" w:rsidRPr="001A3A79">
        <w:rPr>
          <w:sz w:val="28"/>
          <w:szCs w:val="28"/>
          <w:lang w:eastAsia="en-US"/>
        </w:rPr>
        <w:t xml:space="preserve"> ребусов</w:t>
      </w:r>
    </w:p>
    <w:p w:rsidR="001A3A79" w:rsidRPr="001A3A79" w:rsidRDefault="001A3A79" w:rsidP="001A3A79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1A3A79">
        <w:rPr>
          <w:rFonts w:eastAsia="Calibri"/>
          <w:sz w:val="28"/>
          <w:szCs w:val="28"/>
          <w:lang w:eastAsia="en-US"/>
        </w:rPr>
        <w:t>при изучении математики</w:t>
      </w:r>
    </w:p>
    <w:p w:rsidR="00A56687" w:rsidRDefault="00A56687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Тип проекта:</w:t>
      </w:r>
      <w:r>
        <w:rPr>
          <w:rFonts w:eastAsia="Calibri"/>
          <w:sz w:val="28"/>
          <w:szCs w:val="28"/>
          <w:lang w:eastAsia="en-US"/>
        </w:rPr>
        <w:t xml:space="preserve"> практико-ориентированный</w:t>
      </w:r>
    </w:p>
    <w:p w:rsidR="00A56687" w:rsidRDefault="00A56687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Предмет: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52500A">
        <w:rPr>
          <w:rFonts w:eastAsia="Calibri"/>
          <w:sz w:val="28"/>
          <w:szCs w:val="28"/>
          <w:lang w:eastAsia="en-US"/>
        </w:rPr>
        <w:t>геометрия</w:t>
      </w:r>
    </w:p>
    <w:p w:rsidR="0052500A" w:rsidRDefault="00A56687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Перечень учебных тем: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52500A">
        <w:rPr>
          <w:rFonts w:eastAsia="Calibri"/>
          <w:sz w:val="28"/>
          <w:szCs w:val="28"/>
          <w:lang w:eastAsia="en-US"/>
        </w:rPr>
        <w:t>Треугольники, четырехугольники,</w:t>
      </w:r>
    </w:p>
    <w:p w:rsidR="0052500A" w:rsidRDefault="0052500A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DE0758">
        <w:rPr>
          <w:rFonts w:eastAsia="Calibri"/>
          <w:sz w:val="28"/>
          <w:szCs w:val="28"/>
          <w:lang w:eastAsia="en-US"/>
        </w:rPr>
        <w:t>площади фигур</w:t>
      </w:r>
      <w:r>
        <w:rPr>
          <w:rFonts w:eastAsia="Calibri"/>
          <w:sz w:val="28"/>
          <w:szCs w:val="28"/>
          <w:lang w:eastAsia="en-US"/>
        </w:rPr>
        <w:t>, окружность, векторы</w:t>
      </w:r>
    </w:p>
    <w:p w:rsidR="0052500A" w:rsidRDefault="00A56687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Взаимосвязанные учебные дисциплины: </w:t>
      </w:r>
      <w:r>
        <w:rPr>
          <w:rFonts w:eastAsia="Calibri"/>
          <w:sz w:val="28"/>
          <w:szCs w:val="28"/>
          <w:lang w:eastAsia="en-US"/>
        </w:rPr>
        <w:t>геометрия,</w:t>
      </w:r>
    </w:p>
    <w:p w:rsidR="00A56687" w:rsidRDefault="0052500A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алгебра, математика</w:t>
      </w:r>
      <w:r w:rsidR="00A56687">
        <w:rPr>
          <w:rFonts w:eastAsia="Calibri"/>
          <w:sz w:val="28"/>
          <w:szCs w:val="28"/>
          <w:lang w:eastAsia="en-US"/>
        </w:rPr>
        <w:t>.</w:t>
      </w:r>
    </w:p>
    <w:p w:rsidR="00A56687" w:rsidRDefault="00A56687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Направление:</w:t>
      </w:r>
      <w:r>
        <w:rPr>
          <w:rFonts w:eastAsia="Calibri"/>
          <w:sz w:val="28"/>
          <w:szCs w:val="28"/>
          <w:lang w:eastAsia="en-US"/>
        </w:rPr>
        <w:t xml:space="preserve"> прикладное</w:t>
      </w:r>
    </w:p>
    <w:p w:rsidR="00D57AF6" w:rsidRDefault="00A56687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Цель </w:t>
      </w:r>
      <w:r w:rsidR="00DE0758">
        <w:rPr>
          <w:rFonts w:eastAsia="Calibri"/>
          <w:b/>
          <w:sz w:val="28"/>
          <w:szCs w:val="28"/>
          <w:lang w:eastAsia="en-US"/>
        </w:rPr>
        <w:t>проекта: научиться</w:t>
      </w:r>
      <w:r w:rsidR="00D57AF6">
        <w:rPr>
          <w:rFonts w:eastAsia="Calibri"/>
          <w:sz w:val="28"/>
          <w:szCs w:val="28"/>
          <w:lang w:eastAsia="en-US"/>
        </w:rPr>
        <w:t xml:space="preserve"> решать математические ребусы и</w:t>
      </w:r>
    </w:p>
    <w:p w:rsidR="00D57AF6" w:rsidRDefault="00D57AF6" w:rsidP="002A30F2">
      <w:pPr>
        <w:spacing w:line="360" w:lineRule="auto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DE0758">
        <w:rPr>
          <w:sz w:val="28"/>
          <w:szCs w:val="28"/>
        </w:rPr>
        <w:t>с</w:t>
      </w:r>
      <w:r w:rsidR="0052500A" w:rsidRPr="00D57AF6">
        <w:rPr>
          <w:sz w:val="28"/>
          <w:szCs w:val="28"/>
        </w:rPr>
        <w:t>озда</w:t>
      </w:r>
      <w:r w:rsidR="00DE0758">
        <w:rPr>
          <w:sz w:val="28"/>
          <w:szCs w:val="28"/>
        </w:rPr>
        <w:t>ть свои ребусы,</w:t>
      </w:r>
      <w:r w:rsidR="0052500A" w:rsidRPr="0052500A">
        <w:rPr>
          <w:sz w:val="28"/>
          <w:szCs w:val="28"/>
        </w:rPr>
        <w:t xml:space="preserve"> для успешного </w:t>
      </w:r>
      <w:r w:rsidR="00DE0758" w:rsidRPr="0052500A">
        <w:rPr>
          <w:sz w:val="28"/>
          <w:szCs w:val="28"/>
        </w:rPr>
        <w:t xml:space="preserve">усвоения </w:t>
      </w:r>
      <w:r w:rsidR="00DE0758">
        <w:rPr>
          <w:sz w:val="28"/>
          <w:szCs w:val="28"/>
        </w:rPr>
        <w:t>учебного</w:t>
      </w:r>
      <w:r w:rsidR="0052500A" w:rsidRPr="0052500A">
        <w:rPr>
          <w:sz w:val="28"/>
          <w:szCs w:val="28"/>
        </w:rPr>
        <w:t xml:space="preserve"> </w:t>
      </w:r>
    </w:p>
    <w:p w:rsidR="00A56687" w:rsidRDefault="0052500A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52500A">
        <w:rPr>
          <w:sz w:val="28"/>
          <w:szCs w:val="28"/>
        </w:rPr>
        <w:t xml:space="preserve">материала по </w:t>
      </w:r>
      <w:r w:rsidR="00D57AF6">
        <w:rPr>
          <w:sz w:val="28"/>
          <w:szCs w:val="28"/>
        </w:rPr>
        <w:t>геометрии</w:t>
      </w:r>
      <w:r w:rsidRPr="0052500A">
        <w:rPr>
          <w:sz w:val="28"/>
          <w:szCs w:val="28"/>
        </w:rPr>
        <w:t xml:space="preserve"> </w:t>
      </w:r>
    </w:p>
    <w:p w:rsidR="00D57AF6" w:rsidRDefault="00A56687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Объект исследования</w:t>
      </w:r>
      <w:r>
        <w:rPr>
          <w:rFonts w:eastAsia="Calibri"/>
          <w:sz w:val="28"/>
          <w:szCs w:val="28"/>
          <w:lang w:eastAsia="en-US"/>
        </w:rPr>
        <w:t xml:space="preserve">: </w:t>
      </w:r>
      <w:r w:rsidR="00D57AF6">
        <w:rPr>
          <w:rFonts w:eastAsia="Calibri"/>
          <w:sz w:val="28"/>
          <w:szCs w:val="28"/>
          <w:lang w:eastAsia="en-US"/>
        </w:rPr>
        <w:t>математические ребусы</w:t>
      </w:r>
    </w:p>
    <w:p w:rsidR="00D57AF6" w:rsidRDefault="00A56687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Предмет исследования: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D57AF6" w:rsidRPr="00D57AF6">
        <w:rPr>
          <w:rFonts w:eastAsia="Calibri"/>
          <w:sz w:val="28"/>
          <w:szCs w:val="28"/>
          <w:lang w:eastAsia="en-US"/>
        </w:rPr>
        <w:t xml:space="preserve">методы и способы составления и </w:t>
      </w:r>
    </w:p>
    <w:p w:rsidR="00A56687" w:rsidRDefault="00D57AF6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D57AF6">
        <w:rPr>
          <w:rFonts w:eastAsia="Calibri"/>
          <w:sz w:val="28"/>
          <w:szCs w:val="28"/>
          <w:lang w:eastAsia="en-US"/>
        </w:rPr>
        <w:t>решения математических ребусов.</w:t>
      </w:r>
    </w:p>
    <w:p w:rsidR="004E3C1E" w:rsidRDefault="004E3C1E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4E3C1E">
        <w:rPr>
          <w:rFonts w:eastAsia="Calibri"/>
          <w:b/>
          <w:sz w:val="28"/>
          <w:szCs w:val="28"/>
          <w:lang w:eastAsia="en-US"/>
        </w:rPr>
        <w:t xml:space="preserve">Методы исследования: </w:t>
      </w:r>
      <w:proofErr w:type="gramStart"/>
      <w:r w:rsidRPr="004E3C1E">
        <w:rPr>
          <w:rFonts w:eastAsia="Calibri"/>
          <w:sz w:val="28"/>
          <w:szCs w:val="28"/>
          <w:lang w:eastAsia="en-US"/>
        </w:rPr>
        <w:t>изучение  различных</w:t>
      </w:r>
      <w:proofErr w:type="gramEnd"/>
      <w:r w:rsidRPr="004E3C1E">
        <w:rPr>
          <w:rFonts w:eastAsia="Calibri"/>
          <w:sz w:val="28"/>
          <w:szCs w:val="28"/>
          <w:lang w:eastAsia="en-US"/>
        </w:rPr>
        <w:t xml:space="preserve"> источников</w:t>
      </w:r>
    </w:p>
    <w:p w:rsidR="004E3C1E" w:rsidRDefault="004E3C1E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4E3C1E">
        <w:rPr>
          <w:rFonts w:eastAsia="Calibri"/>
          <w:sz w:val="28"/>
          <w:szCs w:val="28"/>
          <w:lang w:eastAsia="en-US"/>
        </w:rPr>
        <w:t xml:space="preserve"> информации, анализ, обобщение   и систематизация материала,</w:t>
      </w:r>
    </w:p>
    <w:p w:rsidR="00BF0483" w:rsidRDefault="004E3C1E" w:rsidP="002A30F2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4E3C1E">
        <w:rPr>
          <w:rFonts w:eastAsia="Calibri"/>
          <w:sz w:val="28"/>
          <w:szCs w:val="28"/>
          <w:lang w:eastAsia="en-US"/>
        </w:rPr>
        <w:t xml:space="preserve"> беседа, опрос, обработка данных, творческая работа.</w:t>
      </w:r>
    </w:p>
    <w:p w:rsidR="00A56687" w:rsidRDefault="00A56687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Задачи проекта: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BF0483" w:rsidRPr="00BF0483" w:rsidRDefault="00BF0483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F0483">
        <w:rPr>
          <w:rFonts w:eastAsia="Calibri"/>
          <w:sz w:val="28"/>
          <w:szCs w:val="28"/>
          <w:lang w:eastAsia="en-US"/>
        </w:rPr>
        <w:t>Найти и изучить различные источники с информацией о ребусах;</w:t>
      </w:r>
    </w:p>
    <w:p w:rsidR="00BF0483" w:rsidRPr="00BF0483" w:rsidRDefault="00BF0483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F0483">
        <w:rPr>
          <w:rFonts w:eastAsia="Calibri"/>
          <w:sz w:val="28"/>
          <w:szCs w:val="28"/>
          <w:lang w:eastAsia="en-US"/>
        </w:rPr>
        <w:t>Изучить ребусы различных видов;</w:t>
      </w:r>
    </w:p>
    <w:p w:rsidR="00BF0483" w:rsidRPr="00BF0483" w:rsidRDefault="00BF0483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F0483">
        <w:rPr>
          <w:rFonts w:eastAsia="Calibri"/>
          <w:sz w:val="28"/>
          <w:szCs w:val="28"/>
          <w:lang w:eastAsia="en-US"/>
        </w:rPr>
        <w:t>Исследовать возможные пути решения ребусов.</w:t>
      </w:r>
    </w:p>
    <w:p w:rsidR="00BF0483" w:rsidRPr="00BF0483" w:rsidRDefault="00BF0483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F0483">
        <w:rPr>
          <w:rFonts w:eastAsia="Calibri"/>
          <w:sz w:val="28"/>
          <w:szCs w:val="28"/>
          <w:lang w:eastAsia="en-US"/>
        </w:rPr>
        <w:t>Создать свои ребусы, используя правила составления.</w:t>
      </w:r>
    </w:p>
    <w:p w:rsidR="00BF0483" w:rsidRPr="00BF0483" w:rsidRDefault="00BF0483" w:rsidP="002A30F2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F0483">
        <w:rPr>
          <w:rFonts w:eastAsia="Calibri"/>
          <w:sz w:val="28"/>
          <w:szCs w:val="28"/>
          <w:lang w:eastAsia="en-US"/>
        </w:rPr>
        <w:t>Создать альбом-папку «</w:t>
      </w:r>
      <w:r>
        <w:rPr>
          <w:rFonts w:eastAsia="Calibri"/>
          <w:sz w:val="28"/>
          <w:szCs w:val="28"/>
          <w:lang w:eastAsia="en-US"/>
        </w:rPr>
        <w:t>Геометрические</w:t>
      </w:r>
      <w:r w:rsidRPr="00BF0483">
        <w:rPr>
          <w:rFonts w:eastAsia="Calibri"/>
          <w:sz w:val="28"/>
          <w:szCs w:val="28"/>
          <w:lang w:eastAsia="en-US"/>
        </w:rPr>
        <w:t xml:space="preserve"> ребусы».</w:t>
      </w:r>
    </w:p>
    <w:p w:rsidR="004E3C1E" w:rsidRPr="00C22193" w:rsidRDefault="00A56687" w:rsidP="002A30F2">
      <w:pPr>
        <w:spacing w:line="360" w:lineRule="auto"/>
        <w:rPr>
          <w:rFonts w:eastAsia="Calibri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Актуальность. </w:t>
      </w:r>
      <w:r w:rsidR="00C22193">
        <w:rPr>
          <w:rFonts w:eastAsia="Calibri"/>
          <w:sz w:val="28"/>
          <w:szCs w:val="28"/>
          <w:lang w:eastAsia="en-US"/>
        </w:rPr>
        <w:t>В</w:t>
      </w:r>
      <w:r w:rsidR="00C22193" w:rsidRPr="00C22193">
        <w:rPr>
          <w:rFonts w:eastAsia="Calibri"/>
          <w:sz w:val="28"/>
          <w:szCs w:val="28"/>
          <w:lang w:eastAsia="en-US"/>
        </w:rPr>
        <w:t xml:space="preserve"> курсе школьной математики не рассматриваются ребусы, а на уроках математики необходимо решать задачи не только по определённым правилам, но и нестандартные задачи.</w:t>
      </w:r>
      <w:r w:rsidR="00C22193">
        <w:rPr>
          <w:rFonts w:eastAsia="Calibri"/>
          <w:sz w:val="28"/>
          <w:szCs w:val="28"/>
          <w:lang w:eastAsia="en-US"/>
        </w:rPr>
        <w:t xml:space="preserve"> В тоже время нам </w:t>
      </w:r>
    </w:p>
    <w:p w:rsidR="004E3C1E" w:rsidRDefault="004E3C1E" w:rsidP="002A30F2">
      <w:pPr>
        <w:suppressAutoHyphens w:val="0"/>
        <w:spacing w:line="360" w:lineRule="auto"/>
        <w:rPr>
          <w:rFonts w:eastAsia="Calibri"/>
          <w:sz w:val="28"/>
          <w:szCs w:val="28"/>
          <w:lang w:eastAsia="en-US"/>
        </w:rPr>
      </w:pPr>
      <w:r w:rsidRPr="004E3C1E">
        <w:rPr>
          <w:rFonts w:eastAsia="Calibri"/>
          <w:sz w:val="28"/>
          <w:szCs w:val="28"/>
          <w:lang w:eastAsia="en-US"/>
        </w:rPr>
        <w:t xml:space="preserve">нужно запоминать большой объем информации. А с помощью ребусов </w:t>
      </w:r>
      <w:r w:rsidR="00C22193">
        <w:rPr>
          <w:rFonts w:eastAsia="Calibri"/>
          <w:sz w:val="28"/>
          <w:szCs w:val="28"/>
          <w:lang w:eastAsia="en-US"/>
        </w:rPr>
        <w:t xml:space="preserve">это </w:t>
      </w:r>
      <w:proofErr w:type="gramStart"/>
      <w:r w:rsidR="00C22193">
        <w:rPr>
          <w:rFonts w:eastAsia="Calibri"/>
          <w:sz w:val="28"/>
          <w:szCs w:val="28"/>
          <w:lang w:eastAsia="en-US"/>
        </w:rPr>
        <w:t xml:space="preserve">поможет </w:t>
      </w:r>
      <w:r w:rsidRPr="004E3C1E">
        <w:rPr>
          <w:rFonts w:eastAsia="Calibri"/>
          <w:sz w:val="28"/>
          <w:szCs w:val="28"/>
          <w:lang w:eastAsia="en-US"/>
        </w:rPr>
        <w:t xml:space="preserve"> запоминаешь</w:t>
      </w:r>
      <w:proofErr w:type="gramEnd"/>
      <w:r w:rsidRPr="004E3C1E">
        <w:rPr>
          <w:rFonts w:eastAsia="Calibri"/>
          <w:sz w:val="28"/>
          <w:szCs w:val="28"/>
          <w:lang w:eastAsia="en-US"/>
        </w:rPr>
        <w:t xml:space="preserve"> даже сложные слова правильно и надолго. </w:t>
      </w:r>
    </w:p>
    <w:p w:rsidR="00835960" w:rsidRPr="00835960" w:rsidRDefault="00835960" w:rsidP="002A30F2">
      <w:pPr>
        <w:suppressAutoHyphens w:val="0"/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835960">
        <w:rPr>
          <w:rFonts w:eastAsia="Calibri"/>
          <w:b/>
          <w:sz w:val="28"/>
          <w:szCs w:val="28"/>
          <w:lang w:eastAsia="en-US"/>
        </w:rPr>
        <w:lastRenderedPageBreak/>
        <w:t xml:space="preserve">Новизна: </w:t>
      </w:r>
      <w:r w:rsidRPr="00835960">
        <w:rPr>
          <w:rFonts w:eastAsia="Calibri"/>
          <w:sz w:val="28"/>
          <w:szCs w:val="28"/>
          <w:lang w:eastAsia="en-US"/>
        </w:rPr>
        <w:t>Конечно, можно найти огромное количество ребусов, предложенных в интернете и других источниках. Новизна работы состоит в том, что я использую ребусы, которые созда</w:t>
      </w:r>
      <w:r>
        <w:rPr>
          <w:rFonts w:eastAsia="Calibri"/>
          <w:sz w:val="28"/>
          <w:szCs w:val="28"/>
          <w:lang w:eastAsia="en-US"/>
        </w:rPr>
        <w:t xml:space="preserve">л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сам </w:t>
      </w:r>
      <w:r w:rsidRPr="00835960">
        <w:rPr>
          <w:rFonts w:eastAsia="Calibri"/>
          <w:sz w:val="28"/>
          <w:szCs w:val="28"/>
          <w:lang w:eastAsia="en-US"/>
        </w:rPr>
        <w:t xml:space="preserve"> при</w:t>
      </w:r>
      <w:proofErr w:type="gramEnd"/>
      <w:r w:rsidRPr="00835960">
        <w:rPr>
          <w:rFonts w:eastAsia="Calibri"/>
          <w:sz w:val="28"/>
          <w:szCs w:val="28"/>
          <w:lang w:eastAsia="en-US"/>
        </w:rPr>
        <w:t xml:space="preserve"> изучении новых тем курса геометрии , давая определение каждому математическому термину.</w:t>
      </w:r>
    </w:p>
    <w:p w:rsidR="00C22193" w:rsidRDefault="00A56687" w:rsidP="002A30F2">
      <w:pPr>
        <w:shd w:val="clear" w:color="auto" w:fill="FFFFFF"/>
        <w:spacing w:line="360" w:lineRule="auto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b/>
          <w:bCs/>
          <w:sz w:val="28"/>
          <w:szCs w:val="28"/>
          <w:lang w:eastAsia="en-US"/>
        </w:rPr>
        <w:t>Гипотеза</w:t>
      </w:r>
      <w:r>
        <w:rPr>
          <w:rFonts w:eastAsia="Calibri"/>
          <w:sz w:val="28"/>
          <w:szCs w:val="28"/>
          <w:lang w:eastAsia="en-US"/>
        </w:rPr>
        <w:t>: </w:t>
      </w:r>
      <w:r w:rsidR="00C22193" w:rsidRPr="00C22193">
        <w:rPr>
          <w:rFonts w:eastAsia="Calibri"/>
          <w:sz w:val="28"/>
          <w:szCs w:val="28"/>
          <w:lang w:eastAsia="en-US"/>
        </w:rPr>
        <w:t> решение</w:t>
      </w:r>
      <w:proofErr w:type="gramEnd"/>
      <w:r w:rsidR="00C22193" w:rsidRPr="00C22193">
        <w:rPr>
          <w:rFonts w:eastAsia="Calibri"/>
          <w:sz w:val="28"/>
          <w:szCs w:val="28"/>
          <w:lang w:eastAsia="en-US"/>
        </w:rPr>
        <w:t xml:space="preserve"> ребусов поможет нам развить</w:t>
      </w:r>
    </w:p>
    <w:p w:rsidR="00A56687" w:rsidRDefault="00C22193" w:rsidP="002A30F2">
      <w:pPr>
        <w:shd w:val="clear" w:color="auto" w:fill="FFFFFF"/>
        <w:spacing w:line="360" w:lineRule="auto"/>
        <w:rPr>
          <w:rFonts w:eastAsia="Calibri"/>
          <w:sz w:val="28"/>
          <w:szCs w:val="28"/>
          <w:lang w:eastAsia="en-US"/>
        </w:rPr>
      </w:pPr>
      <w:r w:rsidRPr="00C22193">
        <w:rPr>
          <w:rFonts w:eastAsia="Calibri"/>
          <w:sz w:val="28"/>
          <w:szCs w:val="28"/>
          <w:lang w:eastAsia="en-US"/>
        </w:rPr>
        <w:t xml:space="preserve"> логическое мышление.</w:t>
      </w:r>
    </w:p>
    <w:p w:rsidR="00A56687" w:rsidRPr="00835960" w:rsidRDefault="00A56687" w:rsidP="002A30F2">
      <w:pPr>
        <w:shd w:val="clear" w:color="auto" w:fill="FFFFFF"/>
        <w:spacing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План проекта:</w:t>
      </w:r>
    </w:p>
    <w:p w:rsidR="00835960" w:rsidRPr="00835960" w:rsidRDefault="00835960" w:rsidP="002A30F2">
      <w:pPr>
        <w:shd w:val="clear" w:color="auto" w:fill="FFFFFF"/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="00A56687">
        <w:rPr>
          <w:rFonts w:eastAsia="Calibri"/>
          <w:sz w:val="28"/>
          <w:szCs w:val="28"/>
          <w:lang w:eastAsia="en-US"/>
        </w:rPr>
        <w:t xml:space="preserve">) </w:t>
      </w:r>
      <w:proofErr w:type="gramStart"/>
      <w:r w:rsidRPr="00835960">
        <w:rPr>
          <w:rFonts w:eastAsia="Calibri"/>
          <w:sz w:val="28"/>
          <w:szCs w:val="28"/>
          <w:lang w:eastAsia="en-US"/>
        </w:rPr>
        <w:t>изучение  различных</w:t>
      </w:r>
      <w:proofErr w:type="gramEnd"/>
      <w:r w:rsidRPr="00835960">
        <w:rPr>
          <w:rFonts w:eastAsia="Calibri"/>
          <w:sz w:val="28"/>
          <w:szCs w:val="28"/>
          <w:lang w:eastAsia="en-US"/>
        </w:rPr>
        <w:t xml:space="preserve"> источников</w:t>
      </w:r>
    </w:p>
    <w:p w:rsidR="00835960" w:rsidRPr="00835960" w:rsidRDefault="00835960" w:rsidP="002A30F2">
      <w:pPr>
        <w:shd w:val="clear" w:color="auto" w:fill="FFFFFF"/>
        <w:spacing w:line="360" w:lineRule="auto"/>
        <w:rPr>
          <w:rFonts w:eastAsia="Calibri"/>
          <w:sz w:val="28"/>
          <w:szCs w:val="28"/>
          <w:lang w:eastAsia="en-US"/>
        </w:rPr>
      </w:pPr>
      <w:r w:rsidRPr="00835960">
        <w:rPr>
          <w:rFonts w:eastAsia="Calibri"/>
          <w:sz w:val="28"/>
          <w:szCs w:val="28"/>
          <w:lang w:eastAsia="en-US"/>
        </w:rPr>
        <w:t xml:space="preserve"> информации, анализ, обобщение   и систематизация материала,</w:t>
      </w:r>
    </w:p>
    <w:p w:rsidR="00A56687" w:rsidRDefault="00835960" w:rsidP="002A30F2">
      <w:pPr>
        <w:shd w:val="clear" w:color="auto" w:fill="FFFFFF"/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2) составление ребусов </w:t>
      </w:r>
    </w:p>
    <w:p w:rsidR="00A56687" w:rsidRDefault="00A56687" w:rsidP="002A30F2">
      <w:pPr>
        <w:shd w:val="clear" w:color="auto" w:fill="FFFFFF"/>
        <w:spacing w:line="360" w:lineRule="auto"/>
        <w:rPr>
          <w:rFonts w:eastAsia="Calibri"/>
          <w:b/>
          <w:color w:val="333333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Этапы работы над проектом:</w:t>
      </w:r>
    </w:p>
    <w:p w:rsidR="00A56687" w:rsidRDefault="00A56687" w:rsidP="002A30F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  <w:u w:val="single"/>
        </w:rPr>
        <w:t>Поисковый</w:t>
      </w:r>
      <w:r>
        <w:rPr>
          <w:color w:val="000000"/>
          <w:sz w:val="28"/>
          <w:szCs w:val="28"/>
        </w:rPr>
        <w:t xml:space="preserve"> 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постановка проблемы, определение темы проекта; 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моделирование желаемой ситуации;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анализ реальной ситуации;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u w:val="single"/>
        </w:rPr>
        <w:t xml:space="preserve">Аналитический 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постановка цели;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определение задач проекта;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постановка вопросов по проекту;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анализ имеющей информации;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д) сбор информации;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е) планирование;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ж) расчёт;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  <w:u w:val="single"/>
        </w:rPr>
        <w:t>Практический</w:t>
      </w:r>
      <w:r>
        <w:rPr>
          <w:color w:val="000000"/>
          <w:sz w:val="28"/>
          <w:szCs w:val="28"/>
        </w:rPr>
        <w:t xml:space="preserve"> 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выполнение запланированных действий;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контроль и качество;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внесение изменений;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  <w:u w:val="single"/>
        </w:rPr>
        <w:t>Презентация</w:t>
      </w:r>
      <w:r>
        <w:rPr>
          <w:color w:val="000000"/>
          <w:sz w:val="28"/>
          <w:szCs w:val="28"/>
        </w:rPr>
        <w:t xml:space="preserve"> 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оценка продукта;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подготовка презентационных материалов;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в) презентация;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>
        <w:rPr>
          <w:color w:val="000000"/>
          <w:sz w:val="28"/>
          <w:szCs w:val="28"/>
          <w:u w:val="single"/>
        </w:rPr>
        <w:t xml:space="preserve">Контрольный 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анализ результатов;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оценка качества выполнения проекта;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оценка продвижения;</w:t>
      </w:r>
    </w:p>
    <w:p w:rsidR="00835960" w:rsidRPr="00835960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Продукт проекта</w:t>
      </w:r>
      <w:r w:rsidRPr="00835960">
        <w:rPr>
          <w:color w:val="000000"/>
          <w:sz w:val="28"/>
          <w:szCs w:val="28"/>
        </w:rPr>
        <w:t xml:space="preserve">: </w:t>
      </w:r>
      <w:r w:rsidR="00835960" w:rsidRPr="00835960">
        <w:rPr>
          <w:color w:val="000000"/>
          <w:sz w:val="28"/>
          <w:szCs w:val="28"/>
        </w:rPr>
        <w:t>альбом-папк</w:t>
      </w:r>
      <w:r w:rsidR="00835960">
        <w:rPr>
          <w:color w:val="000000"/>
          <w:sz w:val="28"/>
          <w:szCs w:val="28"/>
        </w:rPr>
        <w:t>а</w:t>
      </w:r>
      <w:r w:rsidR="00835960" w:rsidRPr="00835960">
        <w:rPr>
          <w:color w:val="000000"/>
          <w:sz w:val="28"/>
          <w:szCs w:val="28"/>
        </w:rPr>
        <w:t xml:space="preserve"> «Геометрические ребусы</w:t>
      </w:r>
      <w:r w:rsidR="00835960" w:rsidRPr="00835960">
        <w:rPr>
          <w:b/>
          <w:color w:val="000000"/>
          <w:sz w:val="28"/>
          <w:szCs w:val="28"/>
        </w:rPr>
        <w:t>».</w:t>
      </w:r>
    </w:p>
    <w:p w:rsidR="00A56687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Техническое оснащение: </w:t>
      </w:r>
      <w:r>
        <w:rPr>
          <w:color w:val="000000"/>
          <w:sz w:val="28"/>
          <w:szCs w:val="28"/>
        </w:rPr>
        <w:t>компьют</w:t>
      </w:r>
      <w:r w:rsidR="00835960">
        <w:rPr>
          <w:color w:val="000000"/>
          <w:sz w:val="28"/>
          <w:szCs w:val="28"/>
        </w:rPr>
        <w:t>ер, телефон,</w:t>
      </w:r>
      <w:r w:rsidR="00DE07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проектор, доска, принтер, программа по созданию </w:t>
      </w:r>
      <w:r w:rsidR="00835960">
        <w:rPr>
          <w:color w:val="000000"/>
          <w:sz w:val="28"/>
          <w:szCs w:val="28"/>
        </w:rPr>
        <w:t>ребусов</w:t>
      </w:r>
      <w:r>
        <w:rPr>
          <w:color w:val="000000"/>
          <w:sz w:val="28"/>
          <w:szCs w:val="28"/>
        </w:rPr>
        <w:t>, сеть Интернет.</w:t>
      </w:r>
    </w:p>
    <w:p w:rsidR="00835960" w:rsidRDefault="00A56687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Библиографический список:</w:t>
      </w:r>
    </w:p>
    <w:p w:rsidR="00835960" w:rsidRPr="00835960" w:rsidRDefault="00835960" w:rsidP="002A3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Calibri"/>
          <w:sz w:val="28"/>
          <w:szCs w:val="28"/>
          <w:lang w:eastAsia="en-US"/>
        </w:rPr>
      </w:pPr>
      <w:r w:rsidRPr="00835960">
        <w:rPr>
          <w:rFonts w:eastAsia="Calibri"/>
          <w:b/>
          <w:sz w:val="28"/>
          <w:szCs w:val="28"/>
          <w:shd w:val="clear" w:color="auto" w:fill="FFFFFF"/>
          <w:lang w:eastAsia="en-US"/>
        </w:rPr>
        <w:t>1</w:t>
      </w:r>
      <w:r w:rsidRPr="00835960">
        <w:rPr>
          <w:rFonts w:eastAsia="Calibri"/>
          <w:sz w:val="28"/>
          <w:szCs w:val="28"/>
          <w:shd w:val="clear" w:color="auto" w:fill="FFFFFF"/>
          <w:lang w:eastAsia="en-US"/>
        </w:rPr>
        <w:t xml:space="preserve">. </w:t>
      </w:r>
      <w:r w:rsidRPr="00835960">
        <w:rPr>
          <w:rFonts w:eastAsia="Calibri"/>
          <w:sz w:val="28"/>
          <w:szCs w:val="28"/>
          <w:lang w:eastAsia="en-US"/>
        </w:rPr>
        <w:t xml:space="preserve">Геометрия. 7-9 классы: учеб.  для общеобразовательных. организаций/ </w:t>
      </w:r>
      <w:proofErr w:type="spellStart"/>
      <w:r>
        <w:rPr>
          <w:rFonts w:eastAsia="Calibri"/>
          <w:sz w:val="28"/>
          <w:szCs w:val="28"/>
          <w:lang w:eastAsia="en-US"/>
        </w:rPr>
        <w:t>Л.С.Атанасян</w:t>
      </w:r>
      <w:proofErr w:type="spellEnd"/>
      <w:r w:rsidRPr="00835960">
        <w:rPr>
          <w:rFonts w:eastAsia="Calibri"/>
          <w:sz w:val="28"/>
          <w:szCs w:val="28"/>
          <w:lang w:eastAsia="en-US"/>
        </w:rPr>
        <w:t>-М.: Просвещение, 2015.</w:t>
      </w:r>
    </w:p>
    <w:p w:rsidR="00835960" w:rsidRPr="00835960" w:rsidRDefault="00835960" w:rsidP="002A30F2">
      <w:pPr>
        <w:suppressAutoHyphens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835960">
        <w:rPr>
          <w:rFonts w:eastAsia="Calibri"/>
          <w:b/>
          <w:sz w:val="28"/>
          <w:szCs w:val="28"/>
          <w:lang w:eastAsia="en-US"/>
        </w:rPr>
        <w:t>2</w:t>
      </w:r>
      <w:r w:rsidRPr="00835960">
        <w:rPr>
          <w:rFonts w:eastAsia="Calibri"/>
          <w:sz w:val="28"/>
          <w:szCs w:val="28"/>
          <w:lang w:eastAsia="en-US"/>
        </w:rPr>
        <w:t xml:space="preserve">. </w:t>
      </w:r>
      <w:r w:rsidRPr="00835960">
        <w:rPr>
          <w:rFonts w:eastAsia="Calibri"/>
          <w:sz w:val="28"/>
          <w:szCs w:val="28"/>
          <w:shd w:val="clear" w:color="auto" w:fill="FFFFFF"/>
          <w:lang w:eastAsia="en-US"/>
        </w:rPr>
        <w:t xml:space="preserve">Ожегов С. И.  Словарь русского языка/ под ред. чл.-корр. АН СССР Н, Ю. Шведовой,- М.: Рус.яз.1986. -797с </w:t>
      </w:r>
    </w:p>
    <w:p w:rsidR="00835960" w:rsidRPr="00835960" w:rsidRDefault="00835960" w:rsidP="002A30F2">
      <w:pPr>
        <w:suppressAutoHyphens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835960">
        <w:rPr>
          <w:rFonts w:eastAsia="Calibri"/>
          <w:b/>
          <w:sz w:val="28"/>
          <w:szCs w:val="28"/>
          <w:lang w:eastAsia="en-US"/>
        </w:rPr>
        <w:t>3</w:t>
      </w:r>
      <w:r w:rsidRPr="00835960">
        <w:rPr>
          <w:rFonts w:eastAsia="Calibri"/>
          <w:sz w:val="28"/>
          <w:szCs w:val="28"/>
          <w:lang w:eastAsia="en-US"/>
        </w:rPr>
        <w:t>. Советский энциклопедический словарь /под ред. А. М. Прохоров С 56 4-е изд., -М.: Советская энциклопедия, 1988-1600с.</w:t>
      </w:r>
    </w:p>
    <w:p w:rsidR="00835960" w:rsidRPr="00835960" w:rsidRDefault="00835960" w:rsidP="002A30F2">
      <w:pPr>
        <w:suppressAutoHyphens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835960">
        <w:rPr>
          <w:rFonts w:eastAsia="Calibri"/>
          <w:b/>
          <w:sz w:val="28"/>
          <w:szCs w:val="28"/>
          <w:lang w:eastAsia="en-US"/>
        </w:rPr>
        <w:t>4.</w:t>
      </w:r>
      <w:r w:rsidRPr="00835960">
        <w:rPr>
          <w:rFonts w:eastAsia="Calibri"/>
          <w:sz w:val="28"/>
          <w:szCs w:val="28"/>
          <w:lang w:eastAsia="en-US"/>
        </w:rPr>
        <w:t xml:space="preserve"> Справочник по математике для средних учебных заведений/А.Г.Цыпкин-</w:t>
      </w:r>
      <w:proofErr w:type="gramStart"/>
      <w:r w:rsidRPr="00835960">
        <w:rPr>
          <w:rFonts w:eastAsia="Calibri"/>
          <w:sz w:val="28"/>
          <w:szCs w:val="28"/>
          <w:lang w:eastAsia="en-US"/>
        </w:rPr>
        <w:t>М.:Наука</w:t>
      </w:r>
      <w:proofErr w:type="gramEnd"/>
      <w:r w:rsidRPr="00835960">
        <w:rPr>
          <w:rFonts w:eastAsia="Calibri"/>
          <w:sz w:val="28"/>
          <w:szCs w:val="28"/>
          <w:lang w:eastAsia="en-US"/>
        </w:rPr>
        <w:t>,1984.-480</w:t>
      </w:r>
    </w:p>
    <w:p w:rsidR="00835960" w:rsidRPr="00835960" w:rsidRDefault="00835960" w:rsidP="002A30F2">
      <w:pPr>
        <w:suppressAutoHyphens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835960">
        <w:rPr>
          <w:rFonts w:eastAsia="Calibri"/>
          <w:b/>
          <w:sz w:val="28"/>
          <w:szCs w:val="28"/>
          <w:lang w:eastAsia="en-US"/>
        </w:rPr>
        <w:t>5.</w:t>
      </w:r>
      <w:r w:rsidRPr="00835960">
        <w:rPr>
          <w:rFonts w:eastAsia="Calibri"/>
          <w:sz w:val="28"/>
          <w:szCs w:val="28"/>
          <w:lang w:eastAsia="en-US"/>
        </w:rPr>
        <w:t xml:space="preserve"> Удальцова Н.В. Математические шарады и ребусы - М.: Чистые пруды, 2010 – 32с. (Библиотечка «Первого сентября», серия «Математика», вып.35</w:t>
      </w:r>
    </w:p>
    <w:p w:rsidR="00835960" w:rsidRPr="00835960" w:rsidRDefault="00835960" w:rsidP="002A30F2">
      <w:pPr>
        <w:shd w:val="clear" w:color="auto" w:fill="FFFFFF"/>
        <w:suppressAutoHyphens w:val="0"/>
        <w:spacing w:line="360" w:lineRule="auto"/>
        <w:outlineLvl w:val="1"/>
        <w:rPr>
          <w:b/>
          <w:bCs/>
          <w:sz w:val="28"/>
          <w:szCs w:val="28"/>
        </w:rPr>
      </w:pPr>
      <w:r w:rsidRPr="00835960">
        <w:rPr>
          <w:b/>
          <w:sz w:val="28"/>
          <w:szCs w:val="28"/>
        </w:rPr>
        <w:t>6.</w:t>
      </w:r>
      <w:r w:rsidRPr="00835960">
        <w:rPr>
          <w:sz w:val="28"/>
          <w:szCs w:val="28"/>
        </w:rPr>
        <w:t xml:space="preserve"> </w:t>
      </w:r>
      <w:hyperlink r:id="rId8" w:tgtFrame="_blank" w:history="1">
        <w:r w:rsidRPr="00835960">
          <w:rPr>
            <w:sz w:val="28"/>
            <w:szCs w:val="28"/>
          </w:rPr>
          <w:t>Википедия</w:t>
        </w:r>
      </w:hyperlink>
      <w:r w:rsidRPr="00835960">
        <w:rPr>
          <w:sz w:val="28"/>
          <w:szCs w:val="28"/>
        </w:rPr>
        <w:t xml:space="preserve"> - </w:t>
      </w:r>
      <w:hyperlink r:id="rId9" w:tgtFrame="_blank" w:history="1">
        <w:proofErr w:type="spellStart"/>
        <w:r w:rsidRPr="00835960">
          <w:rPr>
            <w:sz w:val="28"/>
            <w:szCs w:val="28"/>
          </w:rPr>
          <w:t>ru.wikipedia.org</w:t>
        </w:r>
      </w:hyperlink>
      <w:r w:rsidRPr="00835960">
        <w:rPr>
          <w:sz w:val="28"/>
          <w:szCs w:val="28"/>
        </w:rPr>
        <w:t>›</w:t>
      </w:r>
      <w:hyperlink r:id="rId10" w:tgtFrame="_blank" w:history="1">
        <w:r w:rsidRPr="00835960">
          <w:rPr>
            <w:b/>
            <w:bCs/>
            <w:sz w:val="28"/>
            <w:szCs w:val="28"/>
          </w:rPr>
          <w:t>Геркулес</w:t>
        </w:r>
        <w:proofErr w:type="spellEnd"/>
      </w:hyperlink>
    </w:p>
    <w:p w:rsidR="00835960" w:rsidRPr="00835960" w:rsidRDefault="00835960" w:rsidP="002A30F2">
      <w:pPr>
        <w:suppressAutoHyphens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835960">
        <w:rPr>
          <w:rFonts w:eastAsia="Calibri"/>
          <w:b/>
          <w:sz w:val="28"/>
          <w:szCs w:val="28"/>
          <w:lang w:eastAsia="en-US"/>
        </w:rPr>
        <w:t>7.</w:t>
      </w:r>
      <w:r w:rsidRPr="00835960">
        <w:rPr>
          <w:rFonts w:eastAsia="Calibri"/>
          <w:sz w:val="28"/>
          <w:szCs w:val="28"/>
          <w:lang w:eastAsia="en-US"/>
        </w:rPr>
        <w:t xml:space="preserve"> </w:t>
      </w:r>
      <w:hyperlink r:id="rId11" w:history="1">
        <w:r w:rsidRPr="00835960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http://novijmir.blogspot.ru/p/blog-page_24.html</w:t>
        </w:r>
      </w:hyperlink>
    </w:p>
    <w:p w:rsidR="00835960" w:rsidRPr="00835960" w:rsidRDefault="00835960" w:rsidP="002A30F2">
      <w:pPr>
        <w:shd w:val="clear" w:color="auto" w:fill="FFFFFF"/>
        <w:suppressAutoHyphens w:val="0"/>
        <w:spacing w:line="360" w:lineRule="auto"/>
        <w:textAlignment w:val="top"/>
        <w:rPr>
          <w:sz w:val="28"/>
          <w:szCs w:val="28"/>
        </w:rPr>
      </w:pPr>
      <w:r w:rsidRPr="00835960">
        <w:rPr>
          <w:b/>
          <w:sz w:val="28"/>
          <w:szCs w:val="28"/>
        </w:rPr>
        <w:t>8</w:t>
      </w:r>
      <w:r w:rsidRPr="00835960">
        <w:rPr>
          <w:sz w:val="28"/>
          <w:szCs w:val="28"/>
        </w:rPr>
        <w:t>. http://</w:t>
      </w:r>
      <w:hyperlink r:id="rId12" w:tgtFrame="_blank" w:history="1">
        <w:r w:rsidRPr="00835960">
          <w:rPr>
            <w:sz w:val="28"/>
            <w:szCs w:val="28"/>
          </w:rPr>
          <w:t>myshared.ru</w:t>
        </w:r>
      </w:hyperlink>
      <w:r w:rsidRPr="00835960">
        <w:rPr>
          <w:sz w:val="28"/>
          <w:szCs w:val="28"/>
        </w:rPr>
        <w:t>›</w:t>
      </w:r>
      <w:hyperlink r:id="rId13" w:tgtFrame="_blank" w:history="1">
        <w:r w:rsidRPr="00835960">
          <w:rPr>
            <w:sz w:val="28"/>
            <w:szCs w:val="28"/>
          </w:rPr>
          <w:t>slide/1313165/</w:t>
        </w:r>
      </w:hyperlink>
      <w:r w:rsidRPr="00835960">
        <w:rPr>
          <w:sz w:val="28"/>
          <w:szCs w:val="28"/>
        </w:rPr>
        <w:t>-презентация на тему «Предмет математика»</w:t>
      </w:r>
    </w:p>
    <w:p w:rsidR="00835960" w:rsidRPr="00835960" w:rsidRDefault="00835960" w:rsidP="002A30F2">
      <w:pPr>
        <w:shd w:val="clear" w:color="auto" w:fill="FFFFFF"/>
        <w:suppressAutoHyphens w:val="0"/>
        <w:spacing w:line="360" w:lineRule="auto"/>
        <w:outlineLvl w:val="1"/>
        <w:rPr>
          <w:sz w:val="28"/>
          <w:szCs w:val="28"/>
        </w:rPr>
      </w:pPr>
      <w:r w:rsidRPr="00835960">
        <w:rPr>
          <w:b/>
          <w:bCs/>
          <w:sz w:val="28"/>
          <w:szCs w:val="28"/>
        </w:rPr>
        <w:t xml:space="preserve">9. </w:t>
      </w:r>
      <w:r w:rsidRPr="00835960">
        <w:rPr>
          <w:sz w:val="28"/>
          <w:szCs w:val="28"/>
        </w:rPr>
        <w:t>http://</w:t>
      </w:r>
      <w:hyperlink r:id="rId14" w:tgtFrame="_blank" w:history="1">
        <w:r w:rsidRPr="00835960">
          <w:rPr>
            <w:sz w:val="28"/>
            <w:szCs w:val="28"/>
            <w:shd w:val="clear" w:color="auto" w:fill="FFFFFF"/>
          </w:rPr>
          <w:t>fotohood.ru</w:t>
        </w:r>
      </w:hyperlink>
    </w:p>
    <w:p w:rsidR="00A56687" w:rsidRDefault="00A56687" w:rsidP="00A56687">
      <w:pPr>
        <w:spacing w:after="160" w:line="259" w:lineRule="auto"/>
        <w:rPr>
          <w:b/>
          <w:i/>
          <w:sz w:val="28"/>
          <w:szCs w:val="28"/>
        </w:rPr>
      </w:pPr>
    </w:p>
    <w:p w:rsidR="00A56687" w:rsidRDefault="00A56687" w:rsidP="00A56687">
      <w:pPr>
        <w:spacing w:after="160" w:line="259" w:lineRule="auto"/>
      </w:pPr>
    </w:p>
    <w:p w:rsidR="00A56687" w:rsidRDefault="00A56687" w:rsidP="00A56687">
      <w:pPr>
        <w:spacing w:after="160" w:line="259" w:lineRule="auto"/>
      </w:pPr>
    </w:p>
    <w:p w:rsidR="00A56687" w:rsidRDefault="00A56687" w:rsidP="00A56687">
      <w:pPr>
        <w:spacing w:after="160" w:line="259" w:lineRule="auto"/>
        <w:rPr>
          <w:rFonts w:eastAsia="Calibri"/>
          <w:b/>
          <w:sz w:val="28"/>
          <w:szCs w:val="28"/>
        </w:rPr>
      </w:pPr>
      <w:r>
        <w:br w:type="page"/>
      </w:r>
    </w:p>
    <w:p w:rsidR="00A56687" w:rsidRPr="00A56687" w:rsidRDefault="00A56687" w:rsidP="002A30F2">
      <w:pPr>
        <w:spacing w:line="360" w:lineRule="auto"/>
        <w:jc w:val="center"/>
        <w:rPr>
          <w:rFonts w:eastAsia="Calibri"/>
          <w:b/>
          <w:sz w:val="28"/>
          <w:szCs w:val="28"/>
          <w:u w:val="single"/>
        </w:rPr>
      </w:pPr>
      <w:r w:rsidRPr="00A56687">
        <w:rPr>
          <w:rFonts w:eastAsia="Calibri"/>
          <w:b/>
          <w:sz w:val="28"/>
          <w:szCs w:val="28"/>
          <w:u w:val="single"/>
        </w:rPr>
        <w:lastRenderedPageBreak/>
        <w:t>Оглавление</w:t>
      </w:r>
    </w:p>
    <w:p w:rsidR="003F062C" w:rsidRPr="003F062C" w:rsidRDefault="00835960" w:rsidP="002F1FE9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1.</w:t>
      </w:r>
      <w:r w:rsidR="003F062C" w:rsidRPr="003F062C">
        <w:rPr>
          <w:sz w:val="28"/>
          <w:szCs w:val="28"/>
        </w:rPr>
        <w:t>Введение</w:t>
      </w:r>
      <w:r w:rsidR="002F1FE9">
        <w:rPr>
          <w:sz w:val="28"/>
          <w:szCs w:val="28"/>
        </w:rPr>
        <w:t xml:space="preserve">                                                                                                        6 </w:t>
      </w:r>
    </w:p>
    <w:p w:rsidR="00A56687" w:rsidRPr="003F062C" w:rsidRDefault="003F062C" w:rsidP="002F1FE9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2.</w:t>
      </w:r>
      <w:r w:rsidR="00835960" w:rsidRPr="003F062C">
        <w:rPr>
          <w:sz w:val="28"/>
          <w:szCs w:val="28"/>
        </w:rPr>
        <w:t>История возникновения ребусов</w:t>
      </w:r>
      <w:r w:rsidR="002F1FE9">
        <w:rPr>
          <w:sz w:val="28"/>
          <w:szCs w:val="28"/>
        </w:rPr>
        <w:t xml:space="preserve">                                                                 7</w:t>
      </w:r>
    </w:p>
    <w:p w:rsidR="003F062C" w:rsidRDefault="003F062C" w:rsidP="002F1FE9">
      <w:pPr>
        <w:spacing w:line="360" w:lineRule="auto"/>
        <w:rPr>
          <w:bCs/>
          <w:sz w:val="28"/>
          <w:szCs w:val="28"/>
        </w:rPr>
      </w:pPr>
      <w:r w:rsidRPr="003F062C">
        <w:rPr>
          <w:bCs/>
          <w:sz w:val="28"/>
          <w:szCs w:val="28"/>
        </w:rPr>
        <w:t>3.Что означает слово ребус?</w:t>
      </w:r>
      <w:r>
        <w:rPr>
          <w:bCs/>
          <w:sz w:val="28"/>
          <w:szCs w:val="28"/>
        </w:rPr>
        <w:t xml:space="preserve"> Виды ребусов.</w:t>
      </w:r>
      <w:r w:rsidR="002F1FE9">
        <w:rPr>
          <w:bCs/>
          <w:sz w:val="28"/>
          <w:szCs w:val="28"/>
        </w:rPr>
        <w:t xml:space="preserve">                                                 8</w:t>
      </w:r>
    </w:p>
    <w:p w:rsidR="003F062C" w:rsidRDefault="003F062C" w:rsidP="002F1FE9">
      <w:pPr>
        <w:spacing w:line="360" w:lineRule="auto"/>
        <w:rPr>
          <w:bCs/>
          <w:sz w:val="28"/>
          <w:szCs w:val="28"/>
        </w:rPr>
      </w:pPr>
      <w:r w:rsidRPr="003F062C">
        <w:rPr>
          <w:bCs/>
          <w:sz w:val="28"/>
          <w:szCs w:val="28"/>
        </w:rPr>
        <w:t>4. Правила составления и решения ребусов.</w:t>
      </w:r>
      <w:r w:rsidR="002F1FE9">
        <w:rPr>
          <w:bCs/>
          <w:sz w:val="28"/>
          <w:szCs w:val="28"/>
        </w:rPr>
        <w:t xml:space="preserve">                                                 9</w:t>
      </w:r>
    </w:p>
    <w:p w:rsidR="00774ACF" w:rsidRDefault="00A655A0" w:rsidP="002F1FE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774ACF">
        <w:rPr>
          <w:bCs/>
          <w:sz w:val="28"/>
          <w:szCs w:val="28"/>
        </w:rPr>
        <w:t>.</w:t>
      </w:r>
      <w:r w:rsidR="00774ACF" w:rsidRPr="00774ACF"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774ACF" w:rsidRPr="00165B2D">
        <w:rPr>
          <w:bCs/>
          <w:sz w:val="28"/>
          <w:szCs w:val="28"/>
        </w:rPr>
        <w:t>Результаты опроса учащихся</w:t>
      </w:r>
      <w:r w:rsidR="002F1FE9">
        <w:rPr>
          <w:bCs/>
          <w:sz w:val="28"/>
          <w:szCs w:val="28"/>
        </w:rPr>
        <w:t xml:space="preserve">                                                                     13</w:t>
      </w:r>
    </w:p>
    <w:p w:rsidR="00905764" w:rsidRPr="00905764" w:rsidRDefault="00A655A0" w:rsidP="002F1FE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905764" w:rsidRPr="00905764">
        <w:rPr>
          <w:bCs/>
          <w:sz w:val="28"/>
          <w:szCs w:val="28"/>
        </w:rPr>
        <w:t>. Заключение</w:t>
      </w:r>
      <w:r w:rsidR="002F1FE9">
        <w:rPr>
          <w:bCs/>
          <w:sz w:val="28"/>
          <w:szCs w:val="28"/>
        </w:rPr>
        <w:t xml:space="preserve">                                                                                                  15</w:t>
      </w:r>
    </w:p>
    <w:p w:rsidR="00A655A0" w:rsidRPr="00A655A0" w:rsidRDefault="00A655A0" w:rsidP="002F1FE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A655A0">
        <w:rPr>
          <w:bCs/>
          <w:sz w:val="28"/>
          <w:szCs w:val="28"/>
        </w:rPr>
        <w:t>.</w:t>
      </w:r>
      <w:r w:rsidR="003566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Приложение</w:t>
      </w:r>
      <w:r w:rsidR="002F1FE9">
        <w:rPr>
          <w:bCs/>
          <w:sz w:val="28"/>
          <w:szCs w:val="28"/>
        </w:rPr>
        <w:t xml:space="preserve">                                                                                                16</w:t>
      </w:r>
    </w:p>
    <w:p w:rsidR="00905764" w:rsidRPr="00774ACF" w:rsidRDefault="00905764" w:rsidP="002F1FE9">
      <w:pPr>
        <w:spacing w:line="360" w:lineRule="auto"/>
        <w:rPr>
          <w:bCs/>
          <w:sz w:val="28"/>
          <w:szCs w:val="28"/>
        </w:rPr>
      </w:pPr>
    </w:p>
    <w:p w:rsidR="00774ACF" w:rsidRPr="003F062C" w:rsidRDefault="00774ACF" w:rsidP="003F062C">
      <w:pPr>
        <w:spacing w:line="360" w:lineRule="auto"/>
        <w:rPr>
          <w:bCs/>
          <w:sz w:val="28"/>
          <w:szCs w:val="28"/>
        </w:rPr>
      </w:pP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</w:p>
    <w:p w:rsidR="00A56687" w:rsidRDefault="00A56687" w:rsidP="003F062C">
      <w:pPr>
        <w:spacing w:line="360" w:lineRule="auto"/>
      </w:pPr>
    </w:p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/>
    <w:p w:rsidR="00A56687" w:rsidRDefault="00A56687" w:rsidP="00A56687">
      <w:pPr>
        <w:rPr>
          <w:b/>
          <w:sz w:val="28"/>
          <w:szCs w:val="28"/>
        </w:rPr>
      </w:pPr>
    </w:p>
    <w:p w:rsidR="003F062C" w:rsidRDefault="003F062C" w:rsidP="00A56687">
      <w:pPr>
        <w:rPr>
          <w:b/>
          <w:sz w:val="28"/>
          <w:szCs w:val="28"/>
        </w:rPr>
      </w:pPr>
    </w:p>
    <w:p w:rsidR="00356695" w:rsidRDefault="00356695" w:rsidP="00A56687">
      <w:pPr>
        <w:rPr>
          <w:b/>
          <w:sz w:val="28"/>
          <w:szCs w:val="28"/>
        </w:rPr>
      </w:pPr>
    </w:p>
    <w:p w:rsidR="00356695" w:rsidRDefault="00356695" w:rsidP="00A56687">
      <w:pPr>
        <w:rPr>
          <w:b/>
          <w:sz w:val="28"/>
          <w:szCs w:val="28"/>
        </w:rPr>
      </w:pPr>
    </w:p>
    <w:p w:rsidR="00A56687" w:rsidRDefault="002A30F2" w:rsidP="00A5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A56687">
        <w:rPr>
          <w:b/>
          <w:sz w:val="28"/>
          <w:szCs w:val="28"/>
        </w:rPr>
        <w:t>Введение</w:t>
      </w:r>
    </w:p>
    <w:p w:rsidR="00D9459D" w:rsidRPr="00D9459D" w:rsidRDefault="00D9459D" w:rsidP="00D9459D">
      <w:pPr>
        <w:spacing w:line="360" w:lineRule="auto"/>
        <w:rPr>
          <w:sz w:val="28"/>
          <w:szCs w:val="28"/>
        </w:rPr>
      </w:pPr>
      <w:r w:rsidRPr="00D9459D">
        <w:rPr>
          <w:sz w:val="28"/>
          <w:szCs w:val="28"/>
        </w:rPr>
        <w:t>    Миллионы людей во всех частях света любят разгадывать ребусы. И это не удивительно. “Гимнастика ума” полезна в любом возрасте. Ведь ребусы тренируют память, обостряют сообразительность, вырабатывают настойчивость, способность логически мыслить, анализировать и сопоставлять.</w:t>
      </w:r>
    </w:p>
    <w:p w:rsidR="00D9459D" w:rsidRPr="00D9459D" w:rsidRDefault="00D9459D" w:rsidP="00D9459D">
      <w:pPr>
        <w:spacing w:line="360" w:lineRule="auto"/>
        <w:rPr>
          <w:sz w:val="28"/>
          <w:szCs w:val="28"/>
        </w:rPr>
      </w:pPr>
      <w:r w:rsidRPr="00D9459D">
        <w:rPr>
          <w:sz w:val="28"/>
          <w:szCs w:val="28"/>
        </w:rPr>
        <w:t> В современном мире для детей любого возраста издается множество занимательной литературы, увлекающие собой ребусами, головоломка</w:t>
      </w:r>
      <w:r w:rsidR="002A30F2">
        <w:rPr>
          <w:sz w:val="28"/>
          <w:szCs w:val="28"/>
        </w:rPr>
        <w:t>ми, загадками.</w:t>
      </w:r>
      <w:r w:rsidR="00DE0758">
        <w:rPr>
          <w:sz w:val="28"/>
          <w:szCs w:val="28"/>
        </w:rPr>
        <w:t xml:space="preserve"> </w:t>
      </w:r>
      <w:r w:rsidRPr="00D9459D">
        <w:rPr>
          <w:sz w:val="28"/>
          <w:szCs w:val="28"/>
        </w:rPr>
        <w:t xml:space="preserve">Это </w:t>
      </w:r>
      <w:r w:rsidR="00DE0758" w:rsidRPr="00D9459D">
        <w:rPr>
          <w:sz w:val="28"/>
          <w:szCs w:val="28"/>
        </w:rPr>
        <w:t>и </w:t>
      </w:r>
      <w:proofErr w:type="gramStart"/>
      <w:r w:rsidR="00DE0758" w:rsidRPr="00D9459D">
        <w:rPr>
          <w:sz w:val="28"/>
          <w:szCs w:val="28"/>
        </w:rPr>
        <w:t>детские</w:t>
      </w:r>
      <w:r w:rsidR="00DE0758">
        <w:rPr>
          <w:sz w:val="28"/>
          <w:szCs w:val="28"/>
        </w:rPr>
        <w:t xml:space="preserve"> журналы</w:t>
      </w:r>
      <w:proofErr w:type="gramEnd"/>
      <w:r w:rsidR="00DE0758">
        <w:rPr>
          <w:sz w:val="28"/>
          <w:szCs w:val="28"/>
        </w:rPr>
        <w:t xml:space="preserve"> </w:t>
      </w:r>
      <w:r w:rsidR="00DE0758" w:rsidRPr="00D9459D">
        <w:rPr>
          <w:sz w:val="28"/>
          <w:szCs w:val="28"/>
        </w:rPr>
        <w:t>и газеты</w:t>
      </w:r>
      <w:r w:rsidRPr="00D9459D">
        <w:rPr>
          <w:sz w:val="28"/>
          <w:szCs w:val="28"/>
        </w:rPr>
        <w:t>, и книги. В школе проводят олимпиады, конкурсы различного уровня: городские и всероссийские дистанционные. Среди предложенных заданий встре</w:t>
      </w:r>
      <w:r w:rsidR="002A30F2">
        <w:rPr>
          <w:sz w:val="28"/>
          <w:szCs w:val="28"/>
        </w:rPr>
        <w:t xml:space="preserve">чаются и ребусы </w:t>
      </w:r>
      <w:r w:rsidRPr="00D9459D">
        <w:rPr>
          <w:sz w:val="28"/>
          <w:szCs w:val="28"/>
        </w:rPr>
        <w:t xml:space="preserve"> </w:t>
      </w:r>
      <w:r w:rsidR="00DE0758">
        <w:rPr>
          <w:sz w:val="28"/>
          <w:szCs w:val="28"/>
        </w:rPr>
        <w:t xml:space="preserve"> </w:t>
      </w:r>
      <w:r w:rsidRPr="00D9459D">
        <w:rPr>
          <w:sz w:val="28"/>
          <w:szCs w:val="28"/>
        </w:rPr>
        <w:t xml:space="preserve">В школьном курсе </w:t>
      </w:r>
      <w:proofErr w:type="gramStart"/>
      <w:r w:rsidRPr="00D9459D">
        <w:rPr>
          <w:sz w:val="28"/>
          <w:szCs w:val="28"/>
        </w:rPr>
        <w:t>математики  тема</w:t>
      </w:r>
      <w:proofErr w:type="gramEnd"/>
      <w:r w:rsidRPr="00D9459D">
        <w:rPr>
          <w:sz w:val="28"/>
          <w:szCs w:val="28"/>
        </w:rPr>
        <w:t xml:space="preserve"> «Математические ребусы» не изучается, хотя в учебниках математики</w:t>
      </w:r>
      <w:r w:rsidR="002A30F2">
        <w:rPr>
          <w:sz w:val="28"/>
          <w:szCs w:val="28"/>
        </w:rPr>
        <w:t xml:space="preserve"> они встречаются </w:t>
      </w:r>
      <w:r w:rsidRPr="00D9459D">
        <w:rPr>
          <w:sz w:val="28"/>
          <w:szCs w:val="28"/>
        </w:rPr>
        <w:t>. Поэтому возникло желание узнать подробнее о том, что такое ребус, где и когда он появился, научиться разгадывать математические ребусы разного уровня сложности, составить свои собственные.</w:t>
      </w: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Default="003F062C" w:rsidP="00835960">
      <w:pPr>
        <w:spacing w:line="360" w:lineRule="auto"/>
        <w:rPr>
          <w:sz w:val="28"/>
          <w:szCs w:val="28"/>
        </w:rPr>
      </w:pPr>
    </w:p>
    <w:p w:rsidR="003F062C" w:rsidRPr="003F062C" w:rsidRDefault="003F062C" w:rsidP="0083596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3F062C">
        <w:rPr>
          <w:b/>
          <w:sz w:val="28"/>
          <w:szCs w:val="28"/>
        </w:rPr>
        <w:t xml:space="preserve">История возникновения ребусов </w:t>
      </w:r>
    </w:p>
    <w:p w:rsidR="00835960" w:rsidRPr="00835960" w:rsidRDefault="00835960" w:rsidP="00835960">
      <w:pPr>
        <w:spacing w:line="360" w:lineRule="auto"/>
        <w:rPr>
          <w:sz w:val="28"/>
          <w:szCs w:val="28"/>
        </w:rPr>
      </w:pPr>
      <w:r w:rsidRPr="00835960">
        <w:rPr>
          <w:sz w:val="28"/>
          <w:szCs w:val="28"/>
        </w:rPr>
        <w:t xml:space="preserve">Ранняя форма ребуса встречается в рисуночном письме, при котором абстрактные слова, трудные для изображения, были представлены изображениями предметов, названия которых произносились аналогичным образом. Такие ребусы сходны с иероглифами Египта и </w:t>
      </w:r>
      <w:proofErr w:type="spellStart"/>
      <w:r w:rsidRPr="00835960">
        <w:rPr>
          <w:sz w:val="28"/>
          <w:szCs w:val="28"/>
        </w:rPr>
        <w:t>пиктографами</w:t>
      </w:r>
      <w:proofErr w:type="spellEnd"/>
      <w:r w:rsidRPr="00835960">
        <w:rPr>
          <w:sz w:val="28"/>
          <w:szCs w:val="28"/>
        </w:rPr>
        <w:t xml:space="preserve"> раннего Китая. Изображения ребусов использовались, чтобы передать названия городов на греческих и римских монетах, или для обозначения родовых фамилий в средневековый век.</w:t>
      </w:r>
      <w:r w:rsidR="003F062C">
        <w:rPr>
          <w:sz w:val="28"/>
          <w:szCs w:val="28"/>
        </w:rPr>
        <w:t xml:space="preserve"> </w:t>
      </w:r>
      <w:r w:rsidRPr="00835960">
        <w:rPr>
          <w:sz w:val="28"/>
          <w:szCs w:val="28"/>
        </w:rPr>
        <w:t xml:space="preserve">Началась история ребусов очень давно. В XV веке во Франции ребусом называли балаганные выступления. Позже, в XVI веке, такие забавы были запрещены и ребусом стали называть каламбур, построенный на игре слов. Часто это была загадка, состоящая из изображений разных предметов, цифр или букв. И отгадать такое слово было не так-то просто. В таком виде ребус дошел и до нас. В 1783 году английский художник и гравёр Томас Бьюик в лондонской типографии </w:t>
      </w:r>
      <w:proofErr w:type="spellStart"/>
      <w:r w:rsidRPr="00835960">
        <w:rPr>
          <w:sz w:val="28"/>
          <w:szCs w:val="28"/>
        </w:rPr>
        <w:t>Т.Ходжсона</w:t>
      </w:r>
      <w:proofErr w:type="spellEnd"/>
      <w:r w:rsidRPr="00835960">
        <w:rPr>
          <w:sz w:val="28"/>
          <w:szCs w:val="28"/>
        </w:rPr>
        <w:t xml:space="preserve"> печатает необычную Библию для детей. Он пересказывает события Святого Писания в форме ребусов. Такая Библия стала называться "иероглифической". В тексте некоторые слова заменены картинками. Через несколько лет, в 1788 году, американский издатель Исайя Томас издаёт иероглифическую Библию за океаном. Такие необычные иероглифические Библии стали очень популярными в конце XVIII века, поскольку позволяли легче и интереснее преподавать Святое Писание детям.</w:t>
      </w:r>
      <w:r w:rsidR="003F062C">
        <w:rPr>
          <w:sz w:val="28"/>
          <w:szCs w:val="28"/>
        </w:rPr>
        <w:t xml:space="preserve"> </w:t>
      </w:r>
      <w:r w:rsidRPr="00835960">
        <w:rPr>
          <w:sz w:val="28"/>
          <w:szCs w:val="28"/>
        </w:rPr>
        <w:t>Всем известный автор сказок "Алиса в Стране чудес" и "Алиса в Зазеркалье" Льюис Кэрролл, часто использовал ребусы в своей переписке с юными читателями. В своих письмах он часто заменял часть слов картинками либо изображал буквы в зеркальном</w:t>
      </w:r>
      <w:r w:rsidR="003F062C">
        <w:rPr>
          <w:sz w:val="28"/>
          <w:szCs w:val="28"/>
        </w:rPr>
        <w:t xml:space="preserve"> </w:t>
      </w:r>
      <w:r w:rsidRPr="00835960">
        <w:rPr>
          <w:sz w:val="28"/>
          <w:szCs w:val="28"/>
        </w:rPr>
        <w:t>отображении.</w:t>
      </w:r>
      <w:r w:rsidR="003F062C">
        <w:rPr>
          <w:sz w:val="28"/>
          <w:szCs w:val="28"/>
        </w:rPr>
        <w:t xml:space="preserve"> </w:t>
      </w:r>
      <w:r w:rsidRPr="00835960">
        <w:rPr>
          <w:sz w:val="28"/>
          <w:szCs w:val="28"/>
        </w:rPr>
        <w:t>Для прочтения таких загадочных писем нужна была смекалка, что, конечно, очень нравилось детям. Во второй половине XIX века ребусы стали широко применяться в обществе.</w:t>
      </w:r>
      <w:r w:rsidR="003F062C">
        <w:rPr>
          <w:sz w:val="28"/>
          <w:szCs w:val="28"/>
        </w:rPr>
        <w:t xml:space="preserve"> </w:t>
      </w:r>
      <w:r w:rsidRPr="00835960">
        <w:rPr>
          <w:sz w:val="28"/>
          <w:szCs w:val="28"/>
        </w:rPr>
        <w:t xml:space="preserve">Интересно, что даже во время войны ребусы были в почете. Во время Великой Отечественной войны, в 1942 году московская полиграфическая фабрика москворецкого </w:t>
      </w:r>
      <w:proofErr w:type="spellStart"/>
      <w:r w:rsidRPr="00835960">
        <w:rPr>
          <w:sz w:val="28"/>
          <w:szCs w:val="28"/>
        </w:rPr>
        <w:lastRenderedPageBreak/>
        <w:t>промторга</w:t>
      </w:r>
      <w:proofErr w:type="spellEnd"/>
      <w:r w:rsidRPr="00835960">
        <w:rPr>
          <w:sz w:val="28"/>
          <w:szCs w:val="28"/>
        </w:rPr>
        <w:t xml:space="preserve"> выпускает сборник ребусов А.А. Рязанова "В часы досуга: ребусы" (иллюстрации И. </w:t>
      </w:r>
      <w:proofErr w:type="spellStart"/>
      <w:r w:rsidRPr="00835960">
        <w:rPr>
          <w:sz w:val="28"/>
          <w:szCs w:val="28"/>
        </w:rPr>
        <w:t>Телятникова</w:t>
      </w:r>
      <w:proofErr w:type="spellEnd"/>
      <w:r w:rsidRPr="00835960">
        <w:rPr>
          <w:sz w:val="28"/>
          <w:szCs w:val="28"/>
        </w:rPr>
        <w:t xml:space="preserve">). Они были предназначены для взрослого населения. В 1945 году, после окончания войны выходит небольшая брошюра художника-иллюстратора и иллюзиониста Георгия </w:t>
      </w:r>
      <w:proofErr w:type="spellStart"/>
      <w:r w:rsidRPr="00835960">
        <w:rPr>
          <w:sz w:val="28"/>
          <w:szCs w:val="28"/>
        </w:rPr>
        <w:t>Кельсиевича</w:t>
      </w:r>
      <w:proofErr w:type="spellEnd"/>
      <w:r w:rsidRPr="00835960">
        <w:rPr>
          <w:sz w:val="28"/>
          <w:szCs w:val="28"/>
        </w:rPr>
        <w:t xml:space="preserve"> </w:t>
      </w:r>
      <w:proofErr w:type="spellStart"/>
      <w:r w:rsidRPr="00835960">
        <w:rPr>
          <w:sz w:val="28"/>
          <w:szCs w:val="28"/>
        </w:rPr>
        <w:t>Бедарева</w:t>
      </w:r>
      <w:proofErr w:type="spellEnd"/>
      <w:r w:rsidRPr="00835960">
        <w:rPr>
          <w:sz w:val="28"/>
          <w:szCs w:val="28"/>
        </w:rPr>
        <w:t xml:space="preserve"> "Ребусы". В послевоенное время ребусы стали ориентироваться на детскую аудиторию. В настоящее время ребусы предназначаются и для взрослых, и для детей. Трудно найти детский журнал или развивающее пособие, в котором нет ребусов. Часто детям задают подобные задания в школе и даже дают задание придумать ребусы. Ребусы - это средство повышения информационной культуры. При самостоятельном составлении ребусов развиваются навыки поиска информации, творчества, интеллектуальные способности.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b/>
          <w:bCs/>
          <w:sz w:val="28"/>
          <w:szCs w:val="28"/>
        </w:rPr>
        <w:t>3. Что означает слово ребус?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Ребус (от латинского «</w:t>
      </w:r>
      <w:proofErr w:type="spellStart"/>
      <w:r w:rsidRPr="003F062C">
        <w:rPr>
          <w:sz w:val="28"/>
          <w:szCs w:val="28"/>
        </w:rPr>
        <w:t>rebus</w:t>
      </w:r>
      <w:proofErr w:type="spellEnd"/>
      <w:r w:rsidRPr="003F062C">
        <w:rPr>
          <w:sz w:val="28"/>
          <w:szCs w:val="28"/>
        </w:rPr>
        <w:t>» – «при помощи вещей»), представление слова или слога c помощью изображения предмета, название которого созвучно представленному слову или слогу. Проще говоря, это загадка, в которой разгадываемые слова или выражения в виде рисунков в сочетании с буквами и некоторыми другими знаками.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b/>
          <w:bCs/>
          <w:sz w:val="28"/>
          <w:szCs w:val="28"/>
        </w:rPr>
        <w:t>Виды ребусов.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Ребусы-загадки представляют собой двойную задачу: разгадав ребус, вы прочтете загадку, но загадку-то ведь нужно разгадать.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Ребусы «сложи и вычти» отличаются от обычных тем, что значение изображения, следующего за знаком минус, не прибавляется к уже полученному сочетанию слов, а отнимается от него.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Ребусы-шутки - это шуточная загадка в стихах.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Ребусы-пословицы представляют собой зашифрованную пословицу, которую нужно разгадать и объяснить ее смысл.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Звуковой ребус - это упражнения-загадки, позволяющие отработать навык слияния слогов.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lastRenderedPageBreak/>
        <w:t>Ребус-рассказ состоит из большого ребуса, который нужно разгадать и составить рассказ.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 Ребус-задача - это ребус, который нужно разгадать и решить задачу. Он состоит из нескольких ребусов.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Числовые ребусы - это ребусы, которые совершенствуют умение понимать и осмысливать позиционный принцип при записи чисел в десятичной системе.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b/>
          <w:bCs/>
          <w:sz w:val="28"/>
          <w:szCs w:val="28"/>
        </w:rPr>
        <w:t>4. Правила составления и решения ребусов.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Для того чтобы решать и составлять ребусы, надо знать правила и приемы, которые употребляются при их составлении. Прочтите и запомните эти правила. Для большей наглядности некоторые из них пояснены примерами.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1. Названия всех предметов, изображенных в ребусе, читаются только в именительном падеже и единственном числе. Иногда нужный объект на картинке указывается стрелкой.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675043" cy="856999"/>
            <wp:effectExtent l="0" t="0" r="1905" b="635"/>
            <wp:docPr id="20" name="Рисунок 20" descr="https://xn--j1ahfl.xn--p1ai/data/images/u211507/t153815551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211507/t1538155515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82" cy="8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 xml:space="preserve">2. Очень часто предмет, изображенный в ребусе, может иметь не одно, а два или больше названий, </w:t>
      </w:r>
      <w:proofErr w:type="gramStart"/>
      <w:r w:rsidRPr="003F062C">
        <w:rPr>
          <w:sz w:val="28"/>
          <w:szCs w:val="28"/>
        </w:rPr>
        <w:t>например</w:t>
      </w:r>
      <w:proofErr w:type="gramEnd"/>
      <w:r w:rsidRPr="003F062C">
        <w:rPr>
          <w:sz w:val="28"/>
          <w:szCs w:val="28"/>
        </w:rPr>
        <w:t xml:space="preserve"> «глаз» и «око», «нога» и «лапа» и т.п. Или же он может иметь одно общее и одно конкретное название, например «дерево» и «дуб», «нота» и «ре» и т.п. Подбирать нужно подходящее по смыслу.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Умение определить и правильно назвать изображенный на рисунке предмет представляет одну из главных трудностей при расшифровке ребусов. Кроме знания правил, вам понадобятся смекалка и логика.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2019300" cy="865414"/>
            <wp:effectExtent l="0" t="0" r="0" b="0"/>
            <wp:docPr id="19" name="Рисунок 19" descr="https://xn--j1ahfl.xn--p1ai/data/images/u211507/t153815551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211507/t1538155515a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9" cy="8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lastRenderedPageBreak/>
        <w:t xml:space="preserve">3. Иногда название какого-либо предмета не может быть использовано целиком - необходимо отбросить в начале или в конце слова одну или две буквы. В этих случаях употребляется условный знак - запятая. Если запятая стоит слева от рисунка, то это значит, что от его названия нужно отбросить первую букву, если справа от рисунка - то последнюю. Если стоят две запятые, то соответственно отбрасывают две буквы и </w:t>
      </w:r>
      <w:proofErr w:type="gramStart"/>
      <w:r w:rsidRPr="003F062C">
        <w:rPr>
          <w:sz w:val="28"/>
          <w:szCs w:val="28"/>
        </w:rPr>
        <w:t>т.д. Например</w:t>
      </w:r>
      <w:proofErr w:type="gramEnd"/>
      <w:r w:rsidRPr="003F062C">
        <w:rPr>
          <w:sz w:val="28"/>
          <w:szCs w:val="28"/>
        </w:rPr>
        <w:t>, нарисован «хомут», надо прочесть только «омут», нарисован «парус», надо прочесть только «пар».</w:t>
      </w:r>
      <w:r w:rsidR="00774ACF" w:rsidRPr="00774ACF">
        <w:rPr>
          <w:sz w:val="28"/>
          <w:szCs w:val="28"/>
        </w:rPr>
        <w:t xml:space="preserve"> </w:t>
      </w:r>
      <w:r w:rsidR="00774ACF" w:rsidRPr="003F062C">
        <w:rPr>
          <w:noProof/>
          <w:sz w:val="28"/>
          <w:szCs w:val="28"/>
        </w:rPr>
        <w:drawing>
          <wp:inline distT="0" distB="0" distL="0" distR="0" wp14:anchorId="2762C98E" wp14:editId="13DB21B5">
            <wp:extent cx="1320165" cy="576943"/>
            <wp:effectExtent l="0" t="0" r="0" b="0"/>
            <wp:docPr id="18" name="Рисунок 18" descr="https://xn--j1ahfl.xn--p1ai/data/images/u211507/t153815551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211507/t1538155515a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9" cy="5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 xml:space="preserve">4. Если два каких-либо предмета или две буквы нарисованы одна в другой, то их названия читаются с прибавлением предлога «в». </w:t>
      </w:r>
      <w:proofErr w:type="gramStart"/>
      <w:r w:rsidRPr="003F062C">
        <w:rPr>
          <w:sz w:val="28"/>
          <w:szCs w:val="28"/>
        </w:rPr>
        <w:t>Например</w:t>
      </w:r>
      <w:proofErr w:type="gramEnd"/>
      <w:r w:rsidRPr="003F062C">
        <w:rPr>
          <w:sz w:val="28"/>
          <w:szCs w:val="28"/>
        </w:rPr>
        <w:t>: «в-о-да», или «не-в-а, или «в-о-семь»: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В этом и следующих пяти примерах возможно различное прочтение, например, вместо «восемь» можно прочесть «СЕМЬВО», а вместо «вода» - «ДАВО». Но таких слов не бывает! Тут вам и должны прийти на помощь смекалка и логика.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160588" cy="676012"/>
            <wp:effectExtent l="0" t="0" r="1905" b="0"/>
            <wp:docPr id="17" name="Рисунок 17" descr="https://xn--j1ahfl.xn--p1ai/data/images/u211507/t153815551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211507/t1538155515a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91" cy="6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 xml:space="preserve">5. Если какая-либо буква состоит из другой буквы, то читают с прибавлением «из». </w:t>
      </w:r>
      <w:proofErr w:type="gramStart"/>
      <w:r w:rsidRPr="003F062C">
        <w:rPr>
          <w:sz w:val="28"/>
          <w:szCs w:val="28"/>
        </w:rPr>
        <w:t>Например</w:t>
      </w:r>
      <w:proofErr w:type="gramEnd"/>
      <w:r w:rsidRPr="003F062C">
        <w:rPr>
          <w:sz w:val="28"/>
          <w:szCs w:val="28"/>
        </w:rPr>
        <w:t>: «из-б-а» или «</w:t>
      </w:r>
      <w:proofErr w:type="spellStart"/>
      <w:r w:rsidRPr="003F062C">
        <w:rPr>
          <w:sz w:val="28"/>
          <w:szCs w:val="28"/>
        </w:rPr>
        <w:t>вн</w:t>
      </w:r>
      <w:proofErr w:type="spellEnd"/>
      <w:r w:rsidRPr="003F062C">
        <w:rPr>
          <w:sz w:val="28"/>
          <w:szCs w:val="28"/>
        </w:rPr>
        <w:t>-из-у» или «ф-из-</w:t>
      </w:r>
      <w:proofErr w:type="spellStart"/>
      <w:r w:rsidRPr="003F062C">
        <w:rPr>
          <w:sz w:val="28"/>
          <w:szCs w:val="28"/>
        </w:rPr>
        <w:t>ик</w:t>
      </w:r>
      <w:proofErr w:type="spellEnd"/>
      <w:r w:rsidRPr="003F062C">
        <w:rPr>
          <w:sz w:val="28"/>
          <w:szCs w:val="28"/>
        </w:rPr>
        <w:t>»: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320432" cy="647700"/>
            <wp:effectExtent l="0" t="0" r="0" b="0"/>
            <wp:docPr id="16" name="Рисунок 16" descr="https://xn--j1ahfl.xn--p1ai/data/images/u211507/t153815551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211507/t1538155515a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75" cy="6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6. Если за какой-нибудь буквой или предметом находится другая буква или предмет, то читать нужно с прибавлением «за».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proofErr w:type="gramStart"/>
      <w:r w:rsidRPr="003F062C">
        <w:rPr>
          <w:sz w:val="28"/>
          <w:szCs w:val="28"/>
        </w:rPr>
        <w:t>Например</w:t>
      </w:r>
      <w:proofErr w:type="gramEnd"/>
      <w:r w:rsidRPr="003F062C">
        <w:rPr>
          <w:sz w:val="28"/>
          <w:szCs w:val="28"/>
        </w:rPr>
        <w:t>: «Ка-за-</w:t>
      </w:r>
      <w:proofErr w:type="spellStart"/>
      <w:r w:rsidRPr="003F062C">
        <w:rPr>
          <w:sz w:val="28"/>
          <w:szCs w:val="28"/>
        </w:rPr>
        <w:t>нь</w:t>
      </w:r>
      <w:proofErr w:type="spellEnd"/>
      <w:r w:rsidRPr="003F062C">
        <w:rPr>
          <w:sz w:val="28"/>
          <w:szCs w:val="28"/>
        </w:rPr>
        <w:t>», «за-я-ц».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564336" cy="619125"/>
            <wp:effectExtent l="0" t="0" r="7620" b="0"/>
            <wp:docPr id="15" name="Рисунок 15" descr="https://xn--j1ahfl.xn--p1ai/data/images/u211507/t153815551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211507/t1538155515a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4" cy="63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lastRenderedPageBreak/>
        <w:t xml:space="preserve">7. Если одна фигура или буква нарисована под другой, то читать нужно с прибавлением «на», «над» или «под» - выбирайте предлог по смыслу. </w:t>
      </w:r>
      <w:proofErr w:type="gramStart"/>
      <w:r w:rsidRPr="003F062C">
        <w:rPr>
          <w:sz w:val="28"/>
          <w:szCs w:val="28"/>
        </w:rPr>
        <w:t>Например</w:t>
      </w:r>
      <w:proofErr w:type="gramEnd"/>
      <w:r w:rsidRPr="003F062C">
        <w:rPr>
          <w:sz w:val="28"/>
          <w:szCs w:val="28"/>
        </w:rPr>
        <w:t>: «</w:t>
      </w:r>
      <w:proofErr w:type="spellStart"/>
      <w:r w:rsidRPr="003F062C">
        <w:rPr>
          <w:sz w:val="28"/>
          <w:szCs w:val="28"/>
        </w:rPr>
        <w:t>фо</w:t>
      </w:r>
      <w:proofErr w:type="spellEnd"/>
      <w:r w:rsidRPr="003F062C">
        <w:rPr>
          <w:sz w:val="28"/>
          <w:szCs w:val="28"/>
        </w:rPr>
        <w:t>-на-</w:t>
      </w:r>
      <w:proofErr w:type="spellStart"/>
      <w:r w:rsidRPr="003F062C">
        <w:rPr>
          <w:sz w:val="28"/>
          <w:szCs w:val="28"/>
        </w:rPr>
        <w:t>ри</w:t>
      </w:r>
      <w:proofErr w:type="spellEnd"/>
      <w:r w:rsidRPr="003F062C">
        <w:rPr>
          <w:sz w:val="28"/>
          <w:szCs w:val="28"/>
        </w:rPr>
        <w:t>» или «под-у-</w:t>
      </w:r>
      <w:proofErr w:type="spellStart"/>
      <w:r w:rsidRPr="003F062C">
        <w:rPr>
          <w:sz w:val="28"/>
          <w:szCs w:val="28"/>
        </w:rPr>
        <w:t>шка</w:t>
      </w:r>
      <w:proofErr w:type="spellEnd"/>
      <w:r w:rsidRPr="003F062C">
        <w:rPr>
          <w:sz w:val="28"/>
          <w:szCs w:val="28"/>
        </w:rPr>
        <w:t>»: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Фразу: «Нашел Тит подкову и подарил её Насте» - можно изобразить так: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304925" cy="667624"/>
            <wp:effectExtent l="0" t="0" r="0" b="0"/>
            <wp:docPr id="14" name="Рисунок 14" descr="https://xn--j1ahfl.xn--p1ai/data/images/u211507/t1538155515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211507/t1538155515a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23" cy="7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 xml:space="preserve">8. Если по какой-либо букве написана другая буква, то читают с прибавлением «по». </w:t>
      </w:r>
      <w:proofErr w:type="gramStart"/>
      <w:r w:rsidRPr="003F062C">
        <w:rPr>
          <w:sz w:val="28"/>
          <w:szCs w:val="28"/>
        </w:rPr>
        <w:t>Например</w:t>
      </w:r>
      <w:proofErr w:type="gramEnd"/>
      <w:r w:rsidRPr="003F062C">
        <w:rPr>
          <w:sz w:val="28"/>
          <w:szCs w:val="28"/>
        </w:rPr>
        <w:t>: «</w:t>
      </w:r>
      <w:proofErr w:type="spellStart"/>
      <w:r w:rsidRPr="003F062C">
        <w:rPr>
          <w:sz w:val="28"/>
          <w:szCs w:val="28"/>
        </w:rPr>
        <w:t>по-р-т</w:t>
      </w:r>
      <w:proofErr w:type="spellEnd"/>
      <w:r w:rsidRPr="003F062C">
        <w:rPr>
          <w:sz w:val="28"/>
          <w:szCs w:val="28"/>
        </w:rPr>
        <w:t>», «</w:t>
      </w:r>
      <w:proofErr w:type="spellStart"/>
      <w:r w:rsidRPr="003F062C">
        <w:rPr>
          <w:sz w:val="28"/>
          <w:szCs w:val="28"/>
        </w:rPr>
        <w:t>по-л-е</w:t>
      </w:r>
      <w:proofErr w:type="spellEnd"/>
      <w:r w:rsidRPr="003F062C">
        <w:rPr>
          <w:sz w:val="28"/>
          <w:szCs w:val="28"/>
        </w:rPr>
        <w:t>», «</w:t>
      </w:r>
      <w:proofErr w:type="spellStart"/>
      <w:r w:rsidRPr="003F062C">
        <w:rPr>
          <w:sz w:val="28"/>
          <w:szCs w:val="28"/>
        </w:rPr>
        <w:t>по-я-с</w:t>
      </w:r>
      <w:proofErr w:type="spellEnd"/>
      <w:r w:rsidRPr="003F062C">
        <w:rPr>
          <w:sz w:val="28"/>
          <w:szCs w:val="28"/>
        </w:rPr>
        <w:t>»: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051034" cy="762000"/>
            <wp:effectExtent l="0" t="0" r="0" b="0"/>
            <wp:docPr id="13" name="Рисунок 13" descr="https://xn--j1ahfl.xn--p1ai/data/images/u211507/t1538155515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211507/t1538155515a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88" cy="7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 xml:space="preserve">9. Если одна буква лежит у другой, прислонена к ней, то читают с прибавлением «у». </w:t>
      </w:r>
      <w:proofErr w:type="gramStart"/>
      <w:r w:rsidRPr="003F062C">
        <w:rPr>
          <w:sz w:val="28"/>
          <w:szCs w:val="28"/>
        </w:rPr>
        <w:t>Например</w:t>
      </w:r>
      <w:proofErr w:type="gramEnd"/>
      <w:r w:rsidRPr="003F062C">
        <w:rPr>
          <w:sz w:val="28"/>
          <w:szCs w:val="28"/>
        </w:rPr>
        <w:t>: «Л-у-к», «д-у-б»: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905542" cy="571320"/>
            <wp:effectExtent l="0" t="0" r="0" b="635"/>
            <wp:docPr id="12" name="Рисунок 12" descr="https://xn--j1ahfl.xn--p1ai/data/images/u211507/t1538155515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211507/t1538155515a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84" cy="5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10. Если в ребусе встречается изображение предмета, нарисованного в перевернутом виде, то наименование его нужно читать с конца. Например, нарисован «кот», читать нужно «ток», нарисован «нос», читать нужно «сон».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054699" cy="542925"/>
            <wp:effectExtent l="0" t="0" r="0" b="0"/>
            <wp:docPr id="11" name="Рисунок 11" descr="https://xn--j1ahfl.xn--p1ai/data/images/u211507/t1538155515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211507/t1538155515aj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54" cy="5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62C">
        <w:rPr>
          <w:noProof/>
          <w:sz w:val="28"/>
          <w:szCs w:val="28"/>
        </w:rPr>
        <w:drawing>
          <wp:inline distT="0" distB="0" distL="0" distR="0">
            <wp:extent cx="1066800" cy="492991"/>
            <wp:effectExtent l="0" t="0" r="0" b="2540"/>
            <wp:docPr id="10" name="Рисунок 10" descr="https://xn--j1ahfl.xn--p1ai/data/images/u211507/t1538155515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211507/t1538155515ak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21" cy="5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 xml:space="preserve">11. Если нарисован предмет, а около него написана, а потом зачеркнута буква, то это значит, что букву эту надо выбросить из полученного слова. Если же над зачеркнутой буквой стоит другая, то это значит, что нужно ею заменить зачеркнутую. Иногда в этом случае между буквами ставится знак равенства. </w:t>
      </w:r>
      <w:proofErr w:type="gramStart"/>
      <w:r w:rsidRPr="003F062C">
        <w:rPr>
          <w:sz w:val="28"/>
          <w:szCs w:val="28"/>
        </w:rPr>
        <w:t>Например</w:t>
      </w:r>
      <w:proofErr w:type="gramEnd"/>
      <w:r w:rsidRPr="003F062C">
        <w:rPr>
          <w:sz w:val="28"/>
          <w:szCs w:val="28"/>
        </w:rPr>
        <w:t>: «глаз» читаем «газ», «кость» читаем «гость»: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682659" cy="952500"/>
            <wp:effectExtent l="0" t="0" r="0" b="0"/>
            <wp:docPr id="9" name="Рисунок 9" descr="https://xn--j1ahfl.xn--p1ai/data/images/u211507/t1538155515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211507/t1538155515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1242" cy="9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lastRenderedPageBreak/>
        <w:t>12. Если над рисунком стоят цифры, например, 4, 2, 3, 1, то это значит, что сначала читается четвертая буква названия объекта, изображенного на рисунке, потом - вторая, за ней - третья и т.д., то есть буквы читаются в том порядке, который указан цифрами. Например, нарисован «гриб», читаем «бриг»: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249247" cy="600075"/>
            <wp:effectExtent l="0" t="0" r="8255" b="0"/>
            <wp:docPr id="8" name="Рисунок 8" descr="https://xn--j1ahfl.xn--p1ai/data/images/u211507/t1538155515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211507/t1538155515a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33" cy="60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13. Если возле рисунка изображены две цифры со стрелками, направленными в разные стороны, значит, в слове необходимо указанные цифрами буквы поменять местами. Например, «замок» = «мазок».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054100" cy="790575"/>
            <wp:effectExtent l="0" t="0" r="0" b="9525"/>
            <wp:docPr id="7" name="Рисунок 7" descr="https://xn--j1ahfl.xn--p1ai/data/images/u211507/t1538155515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211507/t1538155515a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39" cy="7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14. Применение стрелки, идущей от одной буквы к другой, тоже служит для указания соответствующей замены букв. Также стрелка может расшифровываться как предлог «К». Например, «К буквам АП идёт ЕЛЬ» = «КАПЕЛЬ»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367386" cy="685556"/>
            <wp:effectExtent l="0" t="0" r="4445" b="635"/>
            <wp:docPr id="6" name="Рисунок 6" descr="https://xn--j1ahfl.xn--p1ai/data/images/u211507/t1538155515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211507/t1538155515a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74" cy="71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15. При составлении ребуса могут использоваться и римские цифры. Например, «сорок А» читаем «сорока».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066800" cy="629412"/>
            <wp:effectExtent l="0" t="0" r="0" b="0"/>
            <wp:docPr id="5" name="Рисунок 5" descr="https://xn--j1ahfl.xn--p1ai/data/images/u211507/t1538155515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211507/t1538155515a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51" cy="6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 xml:space="preserve">16. Если какая-либо фигура в ребусе нарисована бегущей, сидящей, лежащей и т.п., то к названию этой фигуры надо прибавить соответствующий глагол в третьем лице настоящего времени (бежит, сидит, лежит и т. д.), </w:t>
      </w:r>
      <w:proofErr w:type="gramStart"/>
      <w:r w:rsidRPr="003F062C">
        <w:rPr>
          <w:sz w:val="28"/>
          <w:szCs w:val="28"/>
        </w:rPr>
        <w:t>например</w:t>
      </w:r>
      <w:proofErr w:type="gramEnd"/>
      <w:r w:rsidRPr="003F062C">
        <w:rPr>
          <w:sz w:val="28"/>
          <w:szCs w:val="28"/>
        </w:rPr>
        <w:t xml:space="preserve"> «у-бежит».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lastRenderedPageBreak/>
        <w:drawing>
          <wp:inline distT="0" distB="0" distL="0" distR="0">
            <wp:extent cx="841533" cy="990039"/>
            <wp:effectExtent l="0" t="0" r="0" b="635"/>
            <wp:docPr id="4" name="Рисунок 4" descr="https://xn--j1ahfl.xn--p1ai/data/images/u211507/t1538155515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images/u211507/t1538155515aq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00" cy="100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17. Очень часто в ребусах отдельные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 xml:space="preserve">слоги «до», «ре», «ми», «фа» изображают соответствующими нотами. Например, слова, записанные </w:t>
      </w:r>
      <w:proofErr w:type="gramStart"/>
      <w:r w:rsidRPr="003F062C">
        <w:rPr>
          <w:sz w:val="28"/>
          <w:szCs w:val="28"/>
        </w:rPr>
        <w:t>нотами</w:t>
      </w:r>
      <w:proofErr w:type="gramEnd"/>
      <w:r w:rsidRPr="003F062C">
        <w:rPr>
          <w:sz w:val="28"/>
          <w:szCs w:val="28"/>
        </w:rPr>
        <w:t xml:space="preserve"> читаем: «до-ля», «фа-соль»: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1242367" cy="657225"/>
            <wp:effectExtent l="0" t="0" r="0" b="0"/>
            <wp:docPr id="3" name="Рисунок 3" descr="https://xn--j1ahfl.xn--p1ai/data/images/u211507/t1538155515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images/u211507/t1538155515a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1" cy="66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Так как не все знают ноты и положение на нотном стане, приводим их названия.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2266950" cy="676275"/>
            <wp:effectExtent l="0" t="0" r="0" b="9525"/>
            <wp:docPr id="2" name="Рисунок 2" descr="https://xn--j1ahfl.xn--p1ai/data/images/u211507/t1538155515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images/u211507/t1538155515a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26" cy="6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В ребусах возможны и другие знаки: названия химических элементов, всевозможные научные термины, специальные символы: «@» - собачка, «#» - диез, «%» - процент, «&amp;» - амперсанд, «()» - скобки, «~» - тильда, «:)» - смайлик, «§» - параграф и другие.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В сложных ребусах перечисленные приемы чаще всего комбинируются.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sz w:val="28"/>
          <w:szCs w:val="28"/>
        </w:rPr>
        <w:t>«Красная девица сидит в темнице, а коса на улице»</w:t>
      </w:r>
    </w:p>
    <w:p w:rsidR="003F062C" w:rsidRPr="003F062C" w:rsidRDefault="003F062C" w:rsidP="003F062C">
      <w:pPr>
        <w:spacing w:line="360" w:lineRule="auto"/>
        <w:rPr>
          <w:sz w:val="28"/>
          <w:szCs w:val="28"/>
        </w:rPr>
      </w:pPr>
      <w:r w:rsidRPr="003F062C">
        <w:rPr>
          <w:noProof/>
          <w:sz w:val="28"/>
          <w:szCs w:val="28"/>
        </w:rPr>
        <w:drawing>
          <wp:inline distT="0" distB="0" distL="0" distR="0">
            <wp:extent cx="2149801" cy="876300"/>
            <wp:effectExtent l="0" t="0" r="3175" b="0"/>
            <wp:docPr id="1" name="Рисунок 1" descr="https://xn--j1ahfl.xn--p1ai/data/images/u211507/t1538155515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images/u211507/t1538155515a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231" cy="88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A0" w:rsidRPr="00A655A0" w:rsidRDefault="00A655A0" w:rsidP="00165B2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A655A0">
        <w:rPr>
          <w:bCs/>
          <w:sz w:val="28"/>
          <w:szCs w:val="28"/>
        </w:rPr>
        <w:t xml:space="preserve"> </w:t>
      </w:r>
      <w:r w:rsidRPr="00A655A0">
        <w:rPr>
          <w:b/>
          <w:bCs/>
          <w:sz w:val="28"/>
          <w:szCs w:val="28"/>
        </w:rPr>
        <w:t>Результаты опроса учащихся</w:t>
      </w:r>
    </w:p>
    <w:p w:rsidR="00165B2D" w:rsidRPr="00165B2D" w:rsidRDefault="00165B2D" w:rsidP="00165B2D">
      <w:pPr>
        <w:spacing w:line="360" w:lineRule="auto"/>
        <w:rPr>
          <w:sz w:val="28"/>
          <w:szCs w:val="28"/>
        </w:rPr>
      </w:pPr>
      <w:r w:rsidRPr="00165B2D">
        <w:rPr>
          <w:sz w:val="28"/>
          <w:szCs w:val="28"/>
        </w:rPr>
        <w:t xml:space="preserve">Среди обучающихся </w:t>
      </w:r>
      <w:r>
        <w:rPr>
          <w:sz w:val="28"/>
          <w:szCs w:val="28"/>
        </w:rPr>
        <w:t xml:space="preserve">7,8 и </w:t>
      </w:r>
      <w:proofErr w:type="gramStart"/>
      <w:r>
        <w:rPr>
          <w:sz w:val="28"/>
          <w:szCs w:val="28"/>
        </w:rPr>
        <w:t xml:space="preserve">9 </w:t>
      </w:r>
      <w:r w:rsidRPr="00165B2D">
        <w:rPr>
          <w:sz w:val="28"/>
          <w:szCs w:val="28"/>
        </w:rPr>
        <w:t xml:space="preserve"> классов</w:t>
      </w:r>
      <w:proofErr w:type="gramEnd"/>
      <w:r w:rsidRPr="00165B2D">
        <w:rPr>
          <w:sz w:val="28"/>
          <w:szCs w:val="28"/>
        </w:rPr>
        <w:t xml:space="preserve"> </w:t>
      </w:r>
      <w:r>
        <w:rPr>
          <w:sz w:val="28"/>
          <w:szCs w:val="28"/>
        </w:rPr>
        <w:t>я  провел</w:t>
      </w:r>
      <w:r w:rsidRPr="00165B2D">
        <w:rPr>
          <w:sz w:val="28"/>
          <w:szCs w:val="28"/>
        </w:rPr>
        <w:t xml:space="preserve"> опрос «Что вы знаете о ребусах?». Для этого была составлена анкета.</w:t>
      </w:r>
    </w:p>
    <w:p w:rsidR="00165B2D" w:rsidRPr="00165B2D" w:rsidRDefault="00165B2D" w:rsidP="00165B2D">
      <w:pPr>
        <w:spacing w:line="360" w:lineRule="auto"/>
        <w:rPr>
          <w:sz w:val="28"/>
          <w:szCs w:val="28"/>
        </w:rPr>
      </w:pPr>
      <w:r w:rsidRPr="00165B2D">
        <w:rPr>
          <w:b/>
          <w:bCs/>
          <w:sz w:val="28"/>
          <w:szCs w:val="28"/>
        </w:rPr>
        <w:t>Анкета</w:t>
      </w:r>
    </w:p>
    <w:p w:rsidR="00165B2D" w:rsidRPr="00165B2D" w:rsidRDefault="00165B2D" w:rsidP="00165B2D">
      <w:pPr>
        <w:spacing w:line="360" w:lineRule="auto"/>
        <w:rPr>
          <w:sz w:val="28"/>
          <w:szCs w:val="28"/>
        </w:rPr>
      </w:pPr>
      <w:r w:rsidRPr="00165B2D">
        <w:rPr>
          <w:sz w:val="28"/>
          <w:szCs w:val="28"/>
        </w:rPr>
        <w:t>1. Знаете ли вы, что такое ребусы?</w:t>
      </w:r>
    </w:p>
    <w:p w:rsidR="00165B2D" w:rsidRPr="00165B2D" w:rsidRDefault="00165B2D" w:rsidP="00165B2D">
      <w:pPr>
        <w:spacing w:line="360" w:lineRule="auto"/>
        <w:rPr>
          <w:sz w:val="28"/>
          <w:szCs w:val="28"/>
        </w:rPr>
      </w:pPr>
      <w:r w:rsidRPr="00165B2D">
        <w:rPr>
          <w:sz w:val="28"/>
          <w:szCs w:val="28"/>
        </w:rPr>
        <w:t>2. Знаете ли вы, когда появились первые ребусы?</w:t>
      </w:r>
    </w:p>
    <w:p w:rsidR="00165B2D" w:rsidRPr="00165B2D" w:rsidRDefault="00165B2D" w:rsidP="00165B2D">
      <w:pPr>
        <w:spacing w:line="360" w:lineRule="auto"/>
        <w:rPr>
          <w:sz w:val="28"/>
          <w:szCs w:val="28"/>
        </w:rPr>
      </w:pPr>
      <w:r w:rsidRPr="00165B2D">
        <w:rPr>
          <w:sz w:val="28"/>
          <w:szCs w:val="28"/>
        </w:rPr>
        <w:t>3. Умеете ли вы решать ребусы?</w:t>
      </w:r>
    </w:p>
    <w:p w:rsidR="00165B2D" w:rsidRPr="00165B2D" w:rsidRDefault="00165B2D" w:rsidP="00165B2D">
      <w:pPr>
        <w:spacing w:line="360" w:lineRule="auto"/>
        <w:rPr>
          <w:sz w:val="28"/>
          <w:szCs w:val="28"/>
        </w:rPr>
      </w:pPr>
      <w:r w:rsidRPr="00165B2D">
        <w:rPr>
          <w:sz w:val="28"/>
          <w:szCs w:val="28"/>
        </w:rPr>
        <w:lastRenderedPageBreak/>
        <w:t>4. Хотите ли вы научиться решать ребусы?</w:t>
      </w:r>
    </w:p>
    <w:p w:rsidR="00165B2D" w:rsidRPr="00165B2D" w:rsidRDefault="00165B2D" w:rsidP="00165B2D">
      <w:pPr>
        <w:spacing w:line="360" w:lineRule="auto"/>
        <w:rPr>
          <w:sz w:val="28"/>
          <w:szCs w:val="28"/>
        </w:rPr>
      </w:pPr>
      <w:r w:rsidRPr="00165B2D">
        <w:rPr>
          <w:sz w:val="28"/>
          <w:szCs w:val="28"/>
        </w:rPr>
        <w:t>5. Интересно ли вам было самим составлять ребусы?</w:t>
      </w:r>
    </w:p>
    <w:p w:rsidR="00165B2D" w:rsidRPr="00165B2D" w:rsidRDefault="00165B2D" w:rsidP="00165B2D">
      <w:pPr>
        <w:spacing w:line="360" w:lineRule="auto"/>
        <w:rPr>
          <w:sz w:val="28"/>
          <w:szCs w:val="28"/>
        </w:rPr>
      </w:pPr>
      <w:r w:rsidRPr="00165B2D">
        <w:rPr>
          <w:sz w:val="28"/>
          <w:szCs w:val="28"/>
        </w:rPr>
        <w:t>6. Вызывает ли у вас интерес тема урока, который начинается с ребуса?</w:t>
      </w:r>
    </w:p>
    <w:p w:rsidR="00165B2D" w:rsidRPr="00165B2D" w:rsidRDefault="00165B2D" w:rsidP="00165B2D">
      <w:pPr>
        <w:spacing w:line="360" w:lineRule="auto"/>
        <w:rPr>
          <w:sz w:val="28"/>
          <w:szCs w:val="28"/>
        </w:rPr>
      </w:pPr>
      <w:r w:rsidRPr="00165B2D">
        <w:rPr>
          <w:sz w:val="28"/>
          <w:szCs w:val="28"/>
        </w:rPr>
        <w:t xml:space="preserve">7.Знаете ли вы где можно применить эти </w:t>
      </w:r>
      <w:proofErr w:type="gramStart"/>
      <w:r w:rsidRPr="00165B2D">
        <w:rPr>
          <w:sz w:val="28"/>
          <w:szCs w:val="28"/>
        </w:rPr>
        <w:t>знания?</w:t>
      </w:r>
      <w:r w:rsidRPr="00165B2D">
        <w:rPr>
          <w:sz w:val="28"/>
          <w:szCs w:val="28"/>
        </w:rPr>
        <w:br/>
      </w:r>
      <w:r w:rsidR="00994409">
        <w:rPr>
          <w:sz w:val="28"/>
          <w:szCs w:val="28"/>
        </w:rPr>
        <w:t>В</w:t>
      </w:r>
      <w:proofErr w:type="gramEnd"/>
      <w:r w:rsidR="00994409">
        <w:rPr>
          <w:sz w:val="28"/>
          <w:szCs w:val="28"/>
        </w:rPr>
        <w:t xml:space="preserve"> опросе приняли участия учащиеся </w:t>
      </w:r>
      <w:r w:rsidR="00994409" w:rsidRPr="00994409">
        <w:rPr>
          <w:sz w:val="28"/>
          <w:szCs w:val="28"/>
        </w:rPr>
        <w:t xml:space="preserve">7,8 и 9  классов  </w:t>
      </w:r>
      <w:r w:rsidRPr="00165B2D">
        <w:rPr>
          <w:sz w:val="28"/>
          <w:szCs w:val="28"/>
        </w:rPr>
        <w:t>Результаты опроса представлены в виде диаграммы.</w:t>
      </w:r>
      <w:r w:rsidR="00994409">
        <w:rPr>
          <w:sz w:val="28"/>
          <w:szCs w:val="28"/>
        </w:rPr>
        <w:t xml:space="preserve"> </w:t>
      </w:r>
      <w:r w:rsidR="00DE0758">
        <w:rPr>
          <w:sz w:val="28"/>
          <w:szCs w:val="28"/>
        </w:rPr>
        <w:t>Всего в опросе приняло участие 34чел.</w:t>
      </w:r>
    </w:p>
    <w:tbl>
      <w:tblPr>
        <w:tblW w:w="963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0"/>
        <w:gridCol w:w="2835"/>
        <w:gridCol w:w="2126"/>
      </w:tblGrid>
      <w:tr w:rsidR="00994409" w:rsidRPr="00994409" w:rsidTr="00994409">
        <w:trPr>
          <w:tblCellSpacing w:w="15" w:type="dxa"/>
        </w:trPr>
        <w:tc>
          <w:tcPr>
            <w:tcW w:w="462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sz w:val="28"/>
                <w:szCs w:val="28"/>
              </w:rPr>
              <w:br/>
              <w:t> </w:t>
            </w:r>
          </w:p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4916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b/>
                <w:bCs/>
                <w:sz w:val="28"/>
                <w:szCs w:val="28"/>
              </w:rPr>
              <w:t>Ответы</w:t>
            </w:r>
          </w:p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b/>
                <w:bCs/>
                <w:sz w:val="28"/>
                <w:szCs w:val="28"/>
              </w:rPr>
              <w:t>обучающихся</w:t>
            </w:r>
          </w:p>
        </w:tc>
      </w:tr>
      <w:tr w:rsidR="00994409" w:rsidRPr="00994409" w:rsidTr="00994409">
        <w:trPr>
          <w:tblCellSpacing w:w="15" w:type="dxa"/>
        </w:trPr>
        <w:tc>
          <w:tcPr>
            <w:tcW w:w="4625" w:type="dxa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20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b/>
                <w:bCs/>
                <w:sz w:val="28"/>
                <w:szCs w:val="28"/>
              </w:rPr>
              <w:t>Нет</w:t>
            </w:r>
          </w:p>
        </w:tc>
      </w:tr>
      <w:tr w:rsidR="00994409" w:rsidRPr="00994409" w:rsidTr="00994409">
        <w:trPr>
          <w:tblCellSpacing w:w="15" w:type="dxa"/>
        </w:trPr>
        <w:tc>
          <w:tcPr>
            <w:tcW w:w="46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sz w:val="28"/>
                <w:szCs w:val="28"/>
              </w:rPr>
              <w:t>1. Знаете ли вы, что такое ребусы?</w:t>
            </w:r>
          </w:p>
        </w:tc>
        <w:tc>
          <w:tcPr>
            <w:tcW w:w="28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DE0758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DE0758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994409" w:rsidRPr="00994409" w:rsidTr="00994409">
        <w:trPr>
          <w:tblCellSpacing w:w="15" w:type="dxa"/>
        </w:trPr>
        <w:tc>
          <w:tcPr>
            <w:tcW w:w="46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sz w:val="28"/>
                <w:szCs w:val="28"/>
              </w:rPr>
              <w:t>2. Знаете ли вы, когда появились первые ребусы?</w:t>
            </w:r>
          </w:p>
        </w:tc>
        <w:tc>
          <w:tcPr>
            <w:tcW w:w="28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DE0758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DE0758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994409" w:rsidRPr="00994409" w:rsidTr="00994409">
        <w:trPr>
          <w:tblCellSpacing w:w="15" w:type="dxa"/>
        </w:trPr>
        <w:tc>
          <w:tcPr>
            <w:tcW w:w="46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sz w:val="28"/>
                <w:szCs w:val="28"/>
              </w:rPr>
              <w:t>3. Умеете ли вы решать ребусы?</w:t>
            </w:r>
          </w:p>
        </w:tc>
        <w:tc>
          <w:tcPr>
            <w:tcW w:w="28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356695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356695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994409" w:rsidRPr="00994409" w:rsidTr="00994409">
        <w:trPr>
          <w:tblCellSpacing w:w="15" w:type="dxa"/>
        </w:trPr>
        <w:tc>
          <w:tcPr>
            <w:tcW w:w="46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sz w:val="28"/>
                <w:szCs w:val="28"/>
              </w:rPr>
              <w:t>4. Хотите ли вы научиться решать ребусы?</w:t>
            </w:r>
          </w:p>
        </w:tc>
        <w:tc>
          <w:tcPr>
            <w:tcW w:w="28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356695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0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356695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4409" w:rsidRPr="00994409" w:rsidTr="00994409">
        <w:trPr>
          <w:tblCellSpacing w:w="15" w:type="dxa"/>
        </w:trPr>
        <w:tc>
          <w:tcPr>
            <w:tcW w:w="46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sz w:val="28"/>
                <w:szCs w:val="28"/>
              </w:rPr>
              <w:t>5. Интересно ли вам было самим составлять ребусы?</w:t>
            </w:r>
          </w:p>
        </w:tc>
        <w:tc>
          <w:tcPr>
            <w:tcW w:w="28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DE0758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356695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94409" w:rsidRPr="00994409" w:rsidTr="00994409">
        <w:trPr>
          <w:tblCellSpacing w:w="15" w:type="dxa"/>
        </w:trPr>
        <w:tc>
          <w:tcPr>
            <w:tcW w:w="46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sz w:val="28"/>
                <w:szCs w:val="28"/>
              </w:rPr>
              <w:t>6. Вызывает ли у вас интерес тема урока, который начинается с ребуса?</w:t>
            </w:r>
          </w:p>
        </w:tc>
        <w:tc>
          <w:tcPr>
            <w:tcW w:w="28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356695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0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356695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94409" w:rsidRPr="00994409" w:rsidTr="00994409">
        <w:trPr>
          <w:tblCellSpacing w:w="15" w:type="dxa"/>
        </w:trPr>
        <w:tc>
          <w:tcPr>
            <w:tcW w:w="46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994409" w:rsidRPr="00994409" w:rsidRDefault="00994409" w:rsidP="00994409">
            <w:pPr>
              <w:spacing w:line="360" w:lineRule="auto"/>
              <w:rPr>
                <w:sz w:val="28"/>
                <w:szCs w:val="28"/>
              </w:rPr>
            </w:pPr>
            <w:r w:rsidRPr="00994409">
              <w:rPr>
                <w:sz w:val="28"/>
                <w:szCs w:val="28"/>
              </w:rPr>
              <w:t>7. Знаете ли вы где можно применить эти знания?</w:t>
            </w:r>
          </w:p>
        </w:tc>
        <w:tc>
          <w:tcPr>
            <w:tcW w:w="28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356695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994409" w:rsidRPr="00994409" w:rsidRDefault="00356695" w:rsidP="009944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1A6AC7" w:rsidRPr="00994409" w:rsidTr="00994409">
        <w:trPr>
          <w:tblCellSpacing w:w="15" w:type="dxa"/>
        </w:trPr>
        <w:tc>
          <w:tcPr>
            <w:tcW w:w="46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1A6AC7" w:rsidRPr="00994409" w:rsidRDefault="001A6AC7" w:rsidP="009944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1A6AC7" w:rsidRDefault="001A6AC7" w:rsidP="009944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1A6AC7" w:rsidRDefault="001A6AC7" w:rsidP="00994409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1A6AC7" w:rsidRDefault="001A6AC7" w:rsidP="00994409">
      <w:pPr>
        <w:spacing w:line="360" w:lineRule="auto"/>
        <w:rPr>
          <w:sz w:val="28"/>
          <w:szCs w:val="28"/>
        </w:rPr>
      </w:pPr>
    </w:p>
    <w:p w:rsidR="001A6AC7" w:rsidRDefault="001A6AC7" w:rsidP="00994409">
      <w:pPr>
        <w:spacing w:line="360" w:lineRule="auto"/>
        <w:rPr>
          <w:sz w:val="28"/>
          <w:szCs w:val="28"/>
        </w:rPr>
      </w:pPr>
    </w:p>
    <w:p w:rsidR="001A6AC7" w:rsidRDefault="001A6AC7" w:rsidP="00994409">
      <w:pPr>
        <w:spacing w:line="360" w:lineRule="auto"/>
        <w:rPr>
          <w:sz w:val="28"/>
          <w:szCs w:val="28"/>
        </w:rPr>
      </w:pPr>
    </w:p>
    <w:p w:rsidR="001A6AC7" w:rsidRDefault="001A6AC7" w:rsidP="00994409">
      <w:pPr>
        <w:spacing w:line="360" w:lineRule="auto"/>
        <w:rPr>
          <w:sz w:val="28"/>
          <w:szCs w:val="28"/>
        </w:rPr>
      </w:pPr>
    </w:p>
    <w:p w:rsidR="001A6AC7" w:rsidRDefault="001A6AC7" w:rsidP="00994409">
      <w:pPr>
        <w:spacing w:line="360" w:lineRule="auto"/>
        <w:rPr>
          <w:sz w:val="28"/>
          <w:szCs w:val="28"/>
        </w:rPr>
      </w:pPr>
    </w:p>
    <w:p w:rsidR="00994409" w:rsidRPr="00994409" w:rsidRDefault="001A6AC7" w:rsidP="00994409">
      <w:pPr>
        <w:spacing w:line="360" w:lineRule="auto"/>
        <w:rPr>
          <w:sz w:val="28"/>
          <w:szCs w:val="28"/>
        </w:rPr>
      </w:pPr>
      <w:bookmarkStart w:id="1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bookmarkEnd w:id="1"/>
      <w:r w:rsidR="00994409" w:rsidRPr="00994409">
        <w:rPr>
          <w:sz w:val="28"/>
          <w:szCs w:val="28"/>
        </w:rPr>
        <w:t xml:space="preserve">Изучив результаты анкеты, </w:t>
      </w:r>
      <w:r w:rsidR="00994409">
        <w:rPr>
          <w:sz w:val="28"/>
          <w:szCs w:val="28"/>
        </w:rPr>
        <w:t>я</w:t>
      </w:r>
      <w:r w:rsidR="00994409" w:rsidRPr="00994409">
        <w:rPr>
          <w:sz w:val="28"/>
          <w:szCs w:val="28"/>
        </w:rPr>
        <w:t xml:space="preserve"> убедил</w:t>
      </w:r>
      <w:r w:rsidR="00994409">
        <w:rPr>
          <w:sz w:val="28"/>
          <w:szCs w:val="28"/>
        </w:rPr>
        <w:t>ся</w:t>
      </w:r>
      <w:r w:rsidR="00994409" w:rsidRPr="00994409">
        <w:rPr>
          <w:sz w:val="28"/>
          <w:szCs w:val="28"/>
        </w:rPr>
        <w:t xml:space="preserve"> в практической значимости проекта, так как </w:t>
      </w:r>
      <w:r w:rsidR="00994409">
        <w:rPr>
          <w:sz w:val="28"/>
          <w:szCs w:val="28"/>
        </w:rPr>
        <w:t>ученики</w:t>
      </w:r>
      <w:r w:rsidR="00994409" w:rsidRPr="00994409">
        <w:rPr>
          <w:sz w:val="28"/>
          <w:szCs w:val="28"/>
        </w:rPr>
        <w:t xml:space="preserve"> захотели научиться решать ребусы. </w:t>
      </w:r>
      <w:r w:rsidR="00994409">
        <w:rPr>
          <w:sz w:val="28"/>
          <w:szCs w:val="28"/>
        </w:rPr>
        <w:t>Я предложил</w:t>
      </w:r>
      <w:r w:rsidR="00994409" w:rsidRPr="00994409">
        <w:rPr>
          <w:sz w:val="28"/>
          <w:szCs w:val="28"/>
        </w:rPr>
        <w:t xml:space="preserve"> таким ребятам сначала познакомиться с правилами решения ребусов, а затем выбрать понравившееся слово из курса </w:t>
      </w:r>
      <w:r w:rsidR="00994409">
        <w:rPr>
          <w:sz w:val="28"/>
          <w:szCs w:val="28"/>
        </w:rPr>
        <w:t>геометрии</w:t>
      </w:r>
      <w:r w:rsidR="00994409" w:rsidRPr="00994409">
        <w:rPr>
          <w:sz w:val="28"/>
          <w:szCs w:val="28"/>
        </w:rPr>
        <w:t xml:space="preserve"> и изобразить его в виде ребуса. Все с желанием выполнили эту работу, и </w:t>
      </w:r>
      <w:r w:rsidR="00A655A0">
        <w:rPr>
          <w:sz w:val="28"/>
          <w:szCs w:val="28"/>
        </w:rPr>
        <w:t xml:space="preserve">я дополнил их в папку. Также </w:t>
      </w:r>
      <w:r w:rsidR="00994409">
        <w:rPr>
          <w:sz w:val="28"/>
          <w:szCs w:val="28"/>
        </w:rPr>
        <w:t xml:space="preserve">  было решено, каждый урок геометрии</w:t>
      </w:r>
      <w:r w:rsidR="00356695">
        <w:rPr>
          <w:sz w:val="28"/>
          <w:szCs w:val="28"/>
        </w:rPr>
        <w:t xml:space="preserve"> на повторение в 9 классе мы будем</w:t>
      </w:r>
      <w:r w:rsidR="00994409">
        <w:rPr>
          <w:sz w:val="28"/>
          <w:szCs w:val="28"/>
        </w:rPr>
        <w:t xml:space="preserve"> </w:t>
      </w:r>
      <w:proofErr w:type="gramStart"/>
      <w:r w:rsidR="00994409">
        <w:rPr>
          <w:sz w:val="28"/>
          <w:szCs w:val="28"/>
        </w:rPr>
        <w:t>начинать  с</w:t>
      </w:r>
      <w:proofErr w:type="gramEnd"/>
      <w:r w:rsidR="00994409">
        <w:rPr>
          <w:sz w:val="28"/>
          <w:szCs w:val="28"/>
        </w:rPr>
        <w:t xml:space="preserve"> ребуса, который относился к теме.</w:t>
      </w:r>
      <w:r w:rsidR="00356695">
        <w:rPr>
          <w:sz w:val="28"/>
          <w:szCs w:val="28"/>
        </w:rPr>
        <w:t xml:space="preserve"> Таким образом нам это поможет лучше вспомнить материал ранее изученный и подготовиться к экзаменам.</w:t>
      </w:r>
      <w:r w:rsidR="00994409" w:rsidRPr="00994409">
        <w:rPr>
          <w:sz w:val="28"/>
          <w:szCs w:val="28"/>
        </w:rPr>
        <w:br/>
        <w:t> </w:t>
      </w:r>
      <w:r w:rsidR="00A655A0">
        <w:rPr>
          <w:b/>
          <w:bCs/>
          <w:sz w:val="28"/>
          <w:szCs w:val="28"/>
        </w:rPr>
        <w:t>6</w:t>
      </w:r>
      <w:r w:rsidR="00994409" w:rsidRPr="00994409">
        <w:rPr>
          <w:b/>
          <w:bCs/>
          <w:sz w:val="28"/>
          <w:szCs w:val="28"/>
        </w:rPr>
        <w:t>.Заключение.</w:t>
      </w:r>
    </w:p>
    <w:p w:rsidR="00994409" w:rsidRPr="00994409" w:rsidRDefault="00994409" w:rsidP="00994409">
      <w:pPr>
        <w:spacing w:line="360" w:lineRule="auto"/>
        <w:rPr>
          <w:sz w:val="28"/>
          <w:szCs w:val="28"/>
        </w:rPr>
      </w:pPr>
      <w:r w:rsidRPr="00994409">
        <w:rPr>
          <w:sz w:val="28"/>
          <w:szCs w:val="28"/>
        </w:rPr>
        <w:t>Решение ребусов помогает нам развивать логическое мышление</w:t>
      </w:r>
      <w:r w:rsidRPr="00994409">
        <w:rPr>
          <w:b/>
          <w:bCs/>
          <w:sz w:val="28"/>
          <w:szCs w:val="28"/>
        </w:rPr>
        <w:t>. </w:t>
      </w:r>
      <w:r w:rsidRPr="00994409">
        <w:rPr>
          <w:sz w:val="28"/>
          <w:szCs w:val="28"/>
        </w:rPr>
        <w:t>Ребусы - это занимательная задача, игра, в которой зашифрованы слова, фразы или целые предложения при помощи рисунков в сочетании с буквами, фигурами и знаками. Ребус развивает внимание, память. При самостоятельном составлении ребусов развивается логическое мышление и творчество. Таким образом, выдвинутая нами гипотеза о том, что решение ребусов помогает нам развить логическое мышление, подтвердилась.</w:t>
      </w:r>
    </w:p>
    <w:p w:rsidR="00994409" w:rsidRPr="00994409" w:rsidRDefault="00994409" w:rsidP="00A655A0">
      <w:pPr>
        <w:spacing w:line="360" w:lineRule="auto"/>
        <w:rPr>
          <w:sz w:val="28"/>
          <w:szCs w:val="28"/>
        </w:rPr>
      </w:pPr>
      <w:r w:rsidRPr="00994409">
        <w:rPr>
          <w:sz w:val="28"/>
          <w:szCs w:val="28"/>
        </w:rPr>
        <w:t xml:space="preserve">По результатам опроса одноклассников мы убедились в необходимости умения решать ребусы. Ребусы помогают нам в развитии памяти, внимания, </w:t>
      </w:r>
      <w:r w:rsidRPr="00994409">
        <w:rPr>
          <w:sz w:val="28"/>
          <w:szCs w:val="28"/>
        </w:rPr>
        <w:lastRenderedPageBreak/>
        <w:t>логического мышления, развивают мыслительную деятельность, концентрируют внимание. Тренируя ум, мы становится наблюдательным, сообразительным, проницательным, догадливым, изобретательным, находчивым, остроумным, а также приобретаем многие другие важные и полезные качества. Ребусы – это средство повышения информационной культуры. При самостоятельном составлении ребусов развиваются навыки поиска информации,</w:t>
      </w:r>
      <w:r w:rsidR="00A655A0">
        <w:rPr>
          <w:sz w:val="28"/>
          <w:szCs w:val="28"/>
        </w:rPr>
        <w:t xml:space="preserve"> </w:t>
      </w:r>
      <w:r w:rsidRPr="00994409">
        <w:rPr>
          <w:sz w:val="28"/>
          <w:szCs w:val="28"/>
        </w:rPr>
        <w:t xml:space="preserve">творчества, интеллектуальные способности. </w:t>
      </w:r>
    </w:p>
    <w:p w:rsidR="00A56687" w:rsidRPr="00A655A0" w:rsidRDefault="00A56687" w:rsidP="00A655A0">
      <w:pPr>
        <w:spacing w:line="360" w:lineRule="auto"/>
        <w:rPr>
          <w:sz w:val="28"/>
          <w:szCs w:val="28"/>
        </w:rPr>
      </w:pPr>
    </w:p>
    <w:p w:rsidR="00774ACF" w:rsidRDefault="00774ACF" w:rsidP="00A655A0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D9459D" w:rsidRDefault="00D9459D" w:rsidP="00A655A0">
      <w:pPr>
        <w:spacing w:line="360" w:lineRule="auto"/>
        <w:rPr>
          <w:b/>
          <w:bCs/>
          <w:sz w:val="28"/>
          <w:szCs w:val="28"/>
        </w:rPr>
      </w:pPr>
    </w:p>
    <w:p w:rsidR="00D9459D" w:rsidRDefault="00D9459D" w:rsidP="00A655A0">
      <w:pPr>
        <w:spacing w:line="360" w:lineRule="auto"/>
        <w:rPr>
          <w:b/>
          <w:bCs/>
          <w:sz w:val="28"/>
          <w:szCs w:val="28"/>
        </w:rPr>
      </w:pPr>
    </w:p>
    <w:p w:rsidR="00D9459D" w:rsidRDefault="00D9459D" w:rsidP="00A655A0">
      <w:pPr>
        <w:spacing w:line="360" w:lineRule="auto"/>
        <w:rPr>
          <w:b/>
          <w:bCs/>
          <w:sz w:val="28"/>
          <w:szCs w:val="28"/>
        </w:rPr>
      </w:pPr>
    </w:p>
    <w:p w:rsidR="00D9459D" w:rsidRDefault="00D9459D" w:rsidP="00A655A0">
      <w:pPr>
        <w:spacing w:line="360" w:lineRule="auto"/>
        <w:rPr>
          <w:b/>
          <w:bCs/>
          <w:sz w:val="28"/>
          <w:szCs w:val="28"/>
        </w:rPr>
      </w:pPr>
    </w:p>
    <w:p w:rsidR="00D9459D" w:rsidRDefault="00D9459D" w:rsidP="00A655A0">
      <w:pPr>
        <w:spacing w:line="360" w:lineRule="auto"/>
        <w:rPr>
          <w:b/>
          <w:bCs/>
          <w:sz w:val="28"/>
          <w:szCs w:val="28"/>
        </w:rPr>
      </w:pPr>
    </w:p>
    <w:p w:rsidR="00D9459D" w:rsidRDefault="00D9459D" w:rsidP="00A655A0">
      <w:pPr>
        <w:spacing w:line="360" w:lineRule="auto"/>
        <w:rPr>
          <w:b/>
          <w:bCs/>
          <w:sz w:val="28"/>
          <w:szCs w:val="28"/>
        </w:rPr>
      </w:pPr>
    </w:p>
    <w:p w:rsidR="00A655A0" w:rsidRPr="00A655A0" w:rsidRDefault="00A655A0" w:rsidP="00A655A0">
      <w:pPr>
        <w:suppressAutoHyphens w:val="0"/>
        <w:ind w:firstLine="709"/>
        <w:rPr>
          <w:rFonts w:ascii="Calibri" w:eastAsia="Calibri" w:hAnsi="Calibri"/>
          <w:sz w:val="22"/>
          <w:szCs w:val="22"/>
          <w:lang w:eastAsia="en-US"/>
        </w:rPr>
      </w:pPr>
    </w:p>
    <w:p w:rsidR="002A30F2" w:rsidRPr="002A30F2" w:rsidRDefault="002A30F2" w:rsidP="002A30F2">
      <w:pPr>
        <w:spacing w:line="360" w:lineRule="auto"/>
        <w:rPr>
          <w:b/>
          <w:sz w:val="28"/>
          <w:szCs w:val="28"/>
        </w:rPr>
      </w:pPr>
      <w:r w:rsidRPr="002A30F2">
        <w:rPr>
          <w:b/>
          <w:sz w:val="28"/>
          <w:szCs w:val="28"/>
        </w:rPr>
        <w:t xml:space="preserve">Приложение </w:t>
      </w:r>
    </w:p>
    <w:p w:rsidR="002A30F2" w:rsidRPr="002A30F2" w:rsidRDefault="002A30F2" w:rsidP="002A30F2">
      <w:pPr>
        <w:spacing w:line="360" w:lineRule="auto"/>
        <w:rPr>
          <w:sz w:val="28"/>
          <w:szCs w:val="28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21"/>
        <w:gridCol w:w="3164"/>
      </w:tblGrid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Ребус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Расшифровка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657225"/>
                  <wp:effectExtent l="0" t="0" r="0" b="9525"/>
                  <wp:docPr id="50" name="Рисунок 50" descr="https://fsd.multiurok.ru/html/2022/01/03/s_61d31bcb36d39/phpDpEz4V_Bekmagambetov_proekt_html_253d35ca395d8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fsd.multiurok.ru/html/2022/01/03/s_61d31bcb36d39/phpDpEz4V_Bekmagambetov_proekt_html_253d35ca395d8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D9459D" w:rsidRPr="00D9459D">
              <w:rPr>
                <w:sz w:val="28"/>
                <w:szCs w:val="28"/>
              </w:rPr>
              <w:t>реугольник</w:t>
            </w:r>
          </w:p>
        </w:tc>
      </w:tr>
      <w:tr w:rsidR="002A30F2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A30F2" w:rsidRDefault="002A30F2" w:rsidP="00D9459D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AAE262">
                  <wp:extent cx="1552575" cy="1165272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31" cy="117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A30F2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Геометрия</w:t>
            </w:r>
          </w:p>
        </w:tc>
      </w:tr>
      <w:tr w:rsidR="002A30F2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A30F2" w:rsidRPr="00D9459D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D9FB1AA">
                  <wp:extent cx="1685435" cy="94297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08" cy="949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A30F2" w:rsidRPr="00D9459D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1295400" cy="676275"/>
                  <wp:effectExtent l="0" t="0" r="0" b="9525"/>
                  <wp:docPr id="49" name="Рисунок 49" descr="https://fsd.multiurok.ru/html/2022/01/03/s_61d31bcb36d39/phpDpEz4V_Bekmagambetov_proekt_html_2c14bb793c0fd1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fsd.multiurok.ru/html/2022/01/03/s_61d31bcb36d39/phpDpEz4V_Bekmagambetov_proekt_html_2c14bb793c0fd1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Высота (высоты)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828675"/>
                  <wp:effectExtent l="0" t="0" r="0" b="9525"/>
                  <wp:docPr id="48" name="Рисунок 48" descr="https://fsd.multiurok.ru/html/2022/01/03/s_61d31bcb36d39/phpDpEz4V_Bekmagambetov_proekt_html_9ec5de973fed51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fsd.multiurok.ru/html/2022/01/03/s_61d31bcb36d39/phpDpEz4V_Bekmagambetov_proekt_html_9ec5de973fed51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или</w:t>
            </w:r>
          </w:p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885825"/>
                  <wp:effectExtent l="0" t="0" r="0" b="9525"/>
                  <wp:docPr id="47" name="Рисунок 47" descr="https://fsd.multiurok.ru/html/2022/01/03/s_61d31bcb36d39/phpDpEz4V_Bekmagambetov_proekt_html_d743925ba5a297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fsd.multiurok.ru/html/2022/01/03/s_61d31bcb36d39/phpDpEz4V_Bekmagambetov_proekt_html_d743925ba5a297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Квадрат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0" cy="800100"/>
                  <wp:effectExtent l="0" t="0" r="0" b="0"/>
                  <wp:docPr id="46" name="Рисунок 46" descr="https://fsd.multiurok.ru/html/2022/01/03/s_61d31bcb36d39/phpDpEz4V_Bekmagambetov_proekt_html_8626e658197d29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fsd.multiurok.ru/html/2022/01/03/s_61d31bcb36d39/phpDpEz4V_Bekmagambetov_proekt_html_8626e658197d29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Аксиома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809625"/>
                  <wp:effectExtent l="0" t="0" r="0" b="9525"/>
                  <wp:docPr id="45" name="Рисунок 45" descr="https://fsd.multiurok.ru/html/2022/01/03/s_61d31bcb36d39/phpDpEz4V_Bekmagambetov_proekt_html_11a4b85b0dd3cb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sd.multiurok.ru/html/2022/01/03/s_61d31bcb36d39/phpDpEz4V_Bekmagambetov_proekt_html_11a4b85b0dd3cb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Конус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1133475" cy="847725"/>
                  <wp:effectExtent l="0" t="0" r="9525" b="9525"/>
                  <wp:docPr id="44" name="Рисунок 44" descr="https://fsd.multiurok.ru/html/2022/01/03/s_61d31bcb36d39/phpDpEz4V_Bekmagambetov_proekt_html_54fc8f3de48b12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fsd.multiurok.ru/html/2022/01/03/s_61d31bcb36d39/phpDpEz4V_Bekmagambetov_proekt_html_54fc8f3de48b12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Вершина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1628775" cy="704850"/>
                  <wp:effectExtent l="0" t="0" r="9525" b="0"/>
                  <wp:docPr id="43" name="Рисунок 43" descr="https://fsd.multiurok.ru/html/2022/01/03/s_61d31bcb36d39/phpDpEz4V_Bekmagambetov_proekt_html_47e2873cceb1a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fsd.multiurok.ru/html/2022/01/03/s_61d31bcb36d39/phpDpEz4V_Bekmagambetov_proekt_html_47e2873cceb1a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Диагональ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1857375" cy="790575"/>
                  <wp:effectExtent l="0" t="0" r="9525" b="9525"/>
                  <wp:docPr id="42" name="Рисунок 42" descr="https://fsd.multiurok.ru/html/2022/01/03/s_61d31bcb36d39/phpDpEz4V_Bekmagambetov_proekt_html_2eec8386c6b52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fsd.multiurok.ru/html/2022/01/03/s_61d31bcb36d39/phpDpEz4V_Bekmagambetov_proekt_html_2eec8386c6b529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или</w:t>
            </w:r>
          </w:p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05050" cy="895350"/>
                  <wp:effectExtent l="0" t="0" r="0" b="0"/>
                  <wp:docPr id="41" name="Рисунок 41" descr="https://fsd.multiurok.ru/html/2022/01/03/s_61d31bcb36d39/phpDpEz4V_Bekmagambetov_proekt_html_c0a08fa91c4af8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fsd.multiurok.ru/html/2022/01/03/s_61d31bcb36d39/phpDpEz4V_Bekmagambetov_proekt_html_c0a08fa91c4af8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lastRenderedPageBreak/>
              <w:t>Диаметр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2257425" cy="885825"/>
                  <wp:effectExtent l="0" t="0" r="9525" b="9525"/>
                  <wp:docPr id="40" name="Рисунок 40" descr="https://fsd.multiurok.ru/html/2022/01/03/s_61d31bcb36d39/phpDpEz4V_Bekmagambetov_proekt_html_5b5bc855d7cee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fsd.multiurok.ru/html/2022/01/03/s_61d31bcb36d39/phpDpEz4V_Bekmagambetov_proekt_html_5b5bc855d7cee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Угол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2609850" cy="923925"/>
                  <wp:effectExtent l="0" t="0" r="0" b="9525"/>
                  <wp:docPr id="39" name="Рисунок 39" descr="https://fsd.multiurok.ru/html/2022/01/03/s_61d31bcb36d39/phpDpEz4V_Bekmagambetov_proekt_html_243da48d9058fb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fsd.multiurok.ru/html/2022/01/03/s_61d31bcb36d39/phpDpEz4V_Bekmagambetov_proekt_html_243da48d9058fb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Лобачевский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2609850" cy="1019175"/>
                  <wp:effectExtent l="0" t="0" r="0" b="9525"/>
                  <wp:docPr id="38" name="Рисунок 38" descr="https://fsd.multiurok.ru/html/2022/01/03/s_61d31bcb36d39/phpDpEz4V_Bekmagambetov_proekt_html_2ebff9a7a2ef5d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fsd.multiurok.ru/html/2022/01/03/s_61d31bcb36d39/phpDpEz4V_Bekmagambetov_proekt_html_2ebff9a7a2ef5d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Отрезок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1638300" cy="990600"/>
                  <wp:effectExtent l="0" t="0" r="0" b="0"/>
                  <wp:docPr id="37" name="Рисунок 37" descr="https://fsd.multiurok.ru/html/2022/01/03/s_61d31bcb36d39/phpDpEz4V_Bekmagambetov_proekt_html_1f248e149e1391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fsd.multiurok.ru/html/2022/01/03/s_61d31bcb36d39/phpDpEz4V_Bekmagambetov_proekt_html_1f248e149e13913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Ромб</w:t>
            </w:r>
          </w:p>
        </w:tc>
      </w:tr>
      <w:tr w:rsidR="00D9459D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noProof/>
                <w:sz w:val="28"/>
                <w:szCs w:val="28"/>
              </w:rPr>
              <w:drawing>
                <wp:inline distT="0" distB="0" distL="0" distR="0">
                  <wp:extent cx="1638300" cy="1057275"/>
                  <wp:effectExtent l="0" t="0" r="0" b="9525"/>
                  <wp:docPr id="22" name="Рисунок 22" descr="https://fsd.multiurok.ru/html/2022/01/03/s_61d31bcb36d39/phpDpEz4V_Bekmagambetov_proekt_html_dd970994bf047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fsd.multiurok.ru/html/2022/01/03/s_61d31bcb36d39/phpDpEz4V_Bekmagambetov_proekt_html_dd970994bf0477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59D" w:rsidRPr="00D9459D" w:rsidRDefault="00D9459D" w:rsidP="00D9459D">
            <w:pPr>
              <w:spacing w:line="360" w:lineRule="auto"/>
              <w:rPr>
                <w:sz w:val="28"/>
                <w:szCs w:val="28"/>
              </w:rPr>
            </w:pPr>
            <w:r w:rsidRPr="00D9459D">
              <w:rPr>
                <w:sz w:val="28"/>
                <w:szCs w:val="28"/>
              </w:rPr>
              <w:t>Пирамида</w:t>
            </w:r>
          </w:p>
        </w:tc>
      </w:tr>
      <w:tr w:rsidR="00266874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66874" w:rsidRPr="00D9459D" w:rsidRDefault="00266874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5D6F8F">
                  <wp:extent cx="1725295" cy="1274445"/>
                  <wp:effectExtent l="0" t="0" r="8255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6874" w:rsidRPr="00D9459D" w:rsidRDefault="00266874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Биссектриса</w:t>
            </w:r>
          </w:p>
        </w:tc>
      </w:tr>
      <w:tr w:rsidR="00266874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66874" w:rsidRPr="00D9459D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B4F08CF">
                  <wp:extent cx="1712406" cy="1192372"/>
                  <wp:effectExtent l="0" t="0" r="254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26" cy="1200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6874" w:rsidRPr="00D9459D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Высота </w:t>
            </w:r>
          </w:p>
        </w:tc>
      </w:tr>
      <w:tr w:rsidR="00266874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66874" w:rsidRPr="00D9459D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63950B0">
                  <wp:extent cx="1725295" cy="1174063"/>
                  <wp:effectExtent l="0" t="0" r="8255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057" cy="11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6874" w:rsidRPr="00D9459D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Медиана</w:t>
            </w:r>
          </w:p>
        </w:tc>
      </w:tr>
      <w:tr w:rsidR="00266874" w:rsidRPr="00D9459D" w:rsidTr="002A30F2">
        <w:tc>
          <w:tcPr>
            <w:tcW w:w="6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66874" w:rsidRPr="00D9459D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32138A8">
                  <wp:extent cx="1762125" cy="118110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6874" w:rsidRPr="00D9459D" w:rsidRDefault="002A30F2" w:rsidP="00D945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Треугольник</w:t>
            </w:r>
          </w:p>
        </w:tc>
      </w:tr>
    </w:tbl>
    <w:p w:rsidR="00D9459D" w:rsidRPr="00D9459D" w:rsidRDefault="00D9459D" w:rsidP="00D9459D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A655A0" w:rsidRDefault="00A655A0" w:rsidP="00A56687">
      <w:pPr>
        <w:spacing w:line="360" w:lineRule="auto"/>
        <w:rPr>
          <w:sz w:val="28"/>
          <w:szCs w:val="28"/>
        </w:rPr>
      </w:pPr>
    </w:p>
    <w:p w:rsidR="00A655A0" w:rsidRDefault="00A655A0" w:rsidP="00A56687">
      <w:pPr>
        <w:spacing w:line="360" w:lineRule="auto"/>
        <w:rPr>
          <w:sz w:val="28"/>
          <w:szCs w:val="28"/>
        </w:rPr>
      </w:pPr>
    </w:p>
    <w:p w:rsidR="00A655A0" w:rsidRDefault="00A655A0" w:rsidP="00A56687">
      <w:pPr>
        <w:spacing w:line="360" w:lineRule="auto"/>
        <w:rPr>
          <w:sz w:val="28"/>
          <w:szCs w:val="28"/>
        </w:rPr>
      </w:pPr>
    </w:p>
    <w:p w:rsidR="00A655A0" w:rsidRDefault="00A655A0" w:rsidP="00A56687">
      <w:pPr>
        <w:spacing w:line="360" w:lineRule="auto"/>
        <w:rPr>
          <w:sz w:val="28"/>
          <w:szCs w:val="28"/>
        </w:rPr>
      </w:pPr>
    </w:p>
    <w:p w:rsidR="00A655A0" w:rsidRDefault="00A655A0" w:rsidP="00A56687">
      <w:pPr>
        <w:spacing w:line="360" w:lineRule="auto"/>
        <w:rPr>
          <w:sz w:val="28"/>
          <w:szCs w:val="28"/>
        </w:rPr>
      </w:pPr>
    </w:p>
    <w:p w:rsidR="00A655A0" w:rsidRDefault="00A655A0" w:rsidP="00A56687">
      <w:pPr>
        <w:spacing w:line="360" w:lineRule="auto"/>
        <w:rPr>
          <w:sz w:val="28"/>
          <w:szCs w:val="28"/>
        </w:rPr>
      </w:pPr>
    </w:p>
    <w:p w:rsidR="00D9459D" w:rsidRDefault="00D9459D" w:rsidP="00A56687">
      <w:pPr>
        <w:spacing w:line="360" w:lineRule="auto"/>
        <w:rPr>
          <w:sz w:val="28"/>
          <w:szCs w:val="28"/>
        </w:rPr>
      </w:pPr>
    </w:p>
    <w:p w:rsidR="00D9459D" w:rsidRDefault="00D9459D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994409" w:rsidRDefault="00994409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p w:rsidR="00774ACF" w:rsidRDefault="00774ACF" w:rsidP="00A56687">
      <w:pPr>
        <w:spacing w:line="360" w:lineRule="auto"/>
        <w:rPr>
          <w:sz w:val="28"/>
          <w:szCs w:val="28"/>
        </w:rPr>
      </w:pPr>
    </w:p>
    <w:sectPr w:rsidR="00774ACF" w:rsidSect="002F1FE9">
      <w:footerReference w:type="default" r:id="rId5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046" w:rsidRDefault="00916046" w:rsidP="00384849">
      <w:r>
        <w:separator/>
      </w:r>
    </w:p>
  </w:endnote>
  <w:endnote w:type="continuationSeparator" w:id="0">
    <w:p w:rsidR="00916046" w:rsidRDefault="00916046" w:rsidP="00384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9945512"/>
      <w:docPartObj>
        <w:docPartGallery w:val="Page Numbers (Bottom of Page)"/>
        <w:docPartUnique/>
      </w:docPartObj>
    </w:sdtPr>
    <w:sdtEndPr/>
    <w:sdtContent>
      <w:p w:rsidR="002F1FE9" w:rsidRDefault="002F1FE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AC7">
          <w:rPr>
            <w:noProof/>
          </w:rPr>
          <w:t>10</w:t>
        </w:r>
        <w:r>
          <w:fldChar w:fldCharType="end"/>
        </w:r>
      </w:p>
    </w:sdtContent>
  </w:sdt>
  <w:p w:rsidR="00384849" w:rsidRDefault="0038484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046" w:rsidRDefault="00916046" w:rsidP="00384849">
      <w:r>
        <w:separator/>
      </w:r>
    </w:p>
  </w:footnote>
  <w:footnote w:type="continuationSeparator" w:id="0">
    <w:p w:rsidR="00916046" w:rsidRDefault="00916046" w:rsidP="00384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836D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ED93AE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11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0" w:hanging="180"/>
      </w:pPr>
    </w:lvl>
  </w:abstractNum>
  <w:abstractNum w:abstractNumId="2" w15:restartNumberingAfterBreak="0">
    <w:nsid w:val="680B4AEF"/>
    <w:multiLevelType w:val="hybridMultilevel"/>
    <w:tmpl w:val="7884E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61A9B"/>
    <w:multiLevelType w:val="multilevel"/>
    <w:tmpl w:val="B220F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E0"/>
    <w:rsid w:val="00042CE0"/>
    <w:rsid w:val="00165B2D"/>
    <w:rsid w:val="001A3A79"/>
    <w:rsid w:val="001A6AC7"/>
    <w:rsid w:val="00266874"/>
    <w:rsid w:val="002A30F2"/>
    <w:rsid w:val="002B56AE"/>
    <w:rsid w:val="002F1FE9"/>
    <w:rsid w:val="00356695"/>
    <w:rsid w:val="00384849"/>
    <w:rsid w:val="003F062C"/>
    <w:rsid w:val="004E3C1E"/>
    <w:rsid w:val="0052500A"/>
    <w:rsid w:val="00604718"/>
    <w:rsid w:val="00616E98"/>
    <w:rsid w:val="00712BC9"/>
    <w:rsid w:val="00774ACF"/>
    <w:rsid w:val="00835960"/>
    <w:rsid w:val="00905764"/>
    <w:rsid w:val="00916046"/>
    <w:rsid w:val="00994409"/>
    <w:rsid w:val="00A56687"/>
    <w:rsid w:val="00A655A0"/>
    <w:rsid w:val="00AD200B"/>
    <w:rsid w:val="00B75B01"/>
    <w:rsid w:val="00BF0483"/>
    <w:rsid w:val="00C06146"/>
    <w:rsid w:val="00C22193"/>
    <w:rsid w:val="00CA542A"/>
    <w:rsid w:val="00D57AF6"/>
    <w:rsid w:val="00D9459D"/>
    <w:rsid w:val="00DE0758"/>
    <w:rsid w:val="00E5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80FA56-CABF-4AB6-AA81-88E47563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6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qFormat/>
    <w:rsid w:val="00A56687"/>
    <w:pPr>
      <w:suppressAutoHyphens/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qFormat/>
    <w:rsid w:val="00A56687"/>
  </w:style>
  <w:style w:type="paragraph" w:styleId="a4">
    <w:name w:val="List Paragraph"/>
    <w:basedOn w:val="a"/>
    <w:uiPriority w:val="34"/>
    <w:qFormat/>
    <w:rsid w:val="00A56687"/>
    <w:pPr>
      <w:ind w:left="720"/>
      <w:contextualSpacing/>
    </w:pPr>
  </w:style>
  <w:style w:type="paragraph" w:customStyle="1" w:styleId="a5">
    <w:name w:val="Содержимое врезки"/>
    <w:basedOn w:val="a"/>
    <w:qFormat/>
    <w:rsid w:val="00A56687"/>
  </w:style>
  <w:style w:type="paragraph" w:styleId="a6">
    <w:name w:val="Balloon Text"/>
    <w:basedOn w:val="a"/>
    <w:link w:val="a7"/>
    <w:uiPriority w:val="99"/>
    <w:semiHidden/>
    <w:unhideWhenUsed/>
    <w:rsid w:val="00AD200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200B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12BC9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2BC9"/>
    <w:rPr>
      <w:rFonts w:ascii="Consolas" w:eastAsia="Times New Roman" w:hAnsi="Consolas" w:cs="Consolas"/>
      <w:sz w:val="20"/>
      <w:szCs w:val="20"/>
      <w:lang w:eastAsia="ru-RU"/>
    </w:rPr>
  </w:style>
  <w:style w:type="character" w:styleId="a8">
    <w:name w:val="Hyperlink"/>
    <w:uiPriority w:val="99"/>
    <w:semiHidden/>
    <w:unhideWhenUsed/>
    <w:rsid w:val="00A655A0"/>
    <w:rPr>
      <w:color w:val="0000FF"/>
      <w:u w:val="single"/>
    </w:rPr>
  </w:style>
  <w:style w:type="character" w:customStyle="1" w:styleId="apple-converted-space">
    <w:name w:val="apple-converted-space"/>
    <w:basedOn w:val="a0"/>
    <w:rsid w:val="00A655A0"/>
  </w:style>
  <w:style w:type="paragraph" w:styleId="a9">
    <w:name w:val="header"/>
    <w:basedOn w:val="a"/>
    <w:link w:val="aa"/>
    <w:uiPriority w:val="99"/>
    <w:unhideWhenUsed/>
    <w:rsid w:val="0038484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848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8484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8484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shared.ru/slide/1313165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jpeg"/><Relationship Id="rId11" Type="http://schemas.openxmlformats.org/officeDocument/2006/relationships/hyperlink" Target="http://novijmir.blogspot.ru/p/blog-page_24.ht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" TargetMode="External"/><Relationship Id="rId14" Type="http://schemas.openxmlformats.org/officeDocument/2006/relationships/hyperlink" Target="http://yandex.ru/clck/jsredir?from=yandex.ru%3Bimages%2Fsearch%3Bimages%3B%3B&amp;text=&amp;etext=1279.hQbylkpVkQ1veiv5Ex3UsZxvEYQHiccZH31zfeiNjupd4KzjEtWLi47BikRNMmJxD1WNnXo6VvuQ20v_-FqyZw.08d83e7f44791acc2657905fcb166f10aefaf4c3&amp;uuid=&amp;state=tid_Wvm4RM28ca_MiO4Ne9osTPtpHS9wicjEF5X7fRziVPIHCd9FyQ,,&amp;data=UlNrNmk5WktYejd1ZExIU1dfQWF1MEZfcDFsbU9md3hHcTVQLXVRa09uX2JvcXBab2l1SEw5bGt5b0d6eGRIVnl4YkVoMGtoRmxCX21jbC1Oa1NmQjJvVXdDZVhEcWRuTWFiZlptZkpLOG9ZSHFObC1ZNXBBMkg5MjA3U1BCelc,&amp;sign=11f3203a71bb545b4536b89751162c97&amp;keyno=0&amp;b64e=2&amp;l10n=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chart" Target="charts/chart1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hyperlink" Target="http://yandex.ru/clck/jsredir?from=yandex.ru%3Bsearch%2F%3Bweb%3B%3B&amp;text=&amp;etext=1295.Y7P9RcgZFf9NWHi9yV7ZGYZrVXZK67Ryrh0pPU3ZbQ5lKNKsAmAkXs4HtN9dJZEX.aacd5f320f3ed2cd488fbe14a64afd3ff28cb878&amp;uuid=&amp;state=PEtFfuTeVD5kpHnK9lio9T6U0-imFY5Ibl_FxS8ahbetb9q-Ws8tqQaT6YcO5ES2WU_XNsggvSt-ItcStOz3Uu96Vo7kXpOtWeKltkwM_RY&amp;data=UlNrNmk5WktYejY4cHFySjRXSWhXQzdLY3hSTVNzV2ZCVXgzZzFIWmJXemRtSl9GU3pqWkpZZHVXUjktbGpiMFBDaE4wVVJNQWtTcWctdmJHdmNMVU5DMG1mMTR1LXk4cU9LNWNfcjFZLUNvdEJJLUxoZllLemJkS3piTE5reTZvdTMwSEE4MFdKVEc0WTlHMzFyRmpsU3FfaTg1RnBXRjJmZFVuUWF1WmZrZllBZEQ0ZmZxdm1vRFBvRWJ1RkJzeUhfclNSaklpZDJMZEhpdVhfcEdJekdBMzhIRkJlSXU&amp;b64e=2&amp;sign=bfc630c417e0c14201ab974c97195070&amp;keyno=0&amp;cst=AiuY0DBWFJ5Hyx_fyvalFE1KMLYe4R55qWUsMlAeR8Hi_vpnzlkzCSv2g1h9mLvH_ytqXW8DtWoBfnNkEq9G72yTIfdRBemYFza8c9Vqynh82cp-EPQkxeaiYI83an7tcwHnRzmnkgbTNQXJfBNriO4XGncBEYfkB6r44xomKpwiPIvomQe6nZb8gfiPcJnwpvWxPn8ALd04DUZr_iajl0LeExUiZglgDW7nrJvT6NIImk0w1jifyxzo1yc8S5Zpp9feg7TvfIEYsgM-0y_v6DxWjuO98kOtY37uyOCWcIrBYnFfUglxAiBqA_fgH6vPb8BUb-TEcr0&amp;ref=orjY4mGPRjk5boDnW0uvlrrd71vZw9kpuCtAkp6UBfp1_stK-3xBcFEc8NVgL_GbPwHInVl4Yo-lO7Zt_y57PFDi-RcDbTiDtDs-OwKHQ5vWjPTUc4Uy5on5bs7TZjMRL6ZTzDQPz08USsWGOzRyTt9eAZYaKKNpvdZzp9qRHILDcM2DLQ8kTuXaLTFdWU4pmJX9vMJGD0Z9dFXOpkC76JYEVnn0xedxBLtmZAxvNWpgLimnJJStBB5zy1YcSkRo7kGV9nvj75f6zFHx9Yh3qsMAuRKbuzY9YclUpyBv3_dP7vRSSM5SGj6ORKaBXtglNLYZbkNgBjUJXBBLUVBM-5Vb9JmEoJCHti8oYkR8o8zRQ2o10oBy6nNi7JmO3FFEw1FVZCQIgL8mWj6oyOoEIA&amp;l10n=ru&amp;cts=1483891810790&amp;mc=5.045466439440059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http://www.myshared.ru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footer" Target="footer1.xml"/><Relationship Id="rId10" Type="http://schemas.openxmlformats.org/officeDocument/2006/relationships/hyperlink" Target="http://yandex.ru/clck/jsredir?from=yandex.ru%3Bsearch%2F%3Bweb%3B%3B&amp;text=&amp;etext=1295.Y7P9RcgZFf9NWHi9yV7ZGYZrVXZK67Ryrh0pPU3ZbQ5lKNKsAmAkXs4HtN9dJZEX.aacd5f320f3ed2cd488fbe14a64afd3ff28cb878&amp;uuid=&amp;state=PEtFfuTeVD4jaxywoSUvtJXex15Wcbo_xe6zfTZA2L39I_pdoHWlT5dsliJOD6Z-&amp;data=UlNrNmk5WktYejY4cHFySjRXSWhXQzdLY3hSTVNzV2ZCVXgzZzFIWmJXemRtSl9GU3pqWkpZZHVXUjktbGpiMFBDaE4wVVJNQWtTcWctdmJHdmNMVU5DMG1mMTR1LXk4cU9LNWNfcjFZLUNvdEJJLUxoZllLemJkS3piTE5reTZvdTMwSEE4MFdKVEc0WTlHMzFyRmpsU3FfaTg1RnBXRjJmZFVuUWF1WmZrZllBZEQ0ZmZxdm1vRFBvRWJ1RkJzeUhfclNSaklpZDJMZEhpdVhfcEdJekdBMzhIRkJlSXU&amp;b64e=2&amp;sign=7071e2a595f3e1c756cf6d3ab65f5783&amp;keyno=0&amp;cst=AiuY0DBWFJ5Hyx_fyvalFE1KMLYe4R55qWUsMlAeR8Hi_vpnzlkzCSv2g1h9mLvH_ytqXW8DtWoBfnNkEq9G72yTIfdRBemYFza8c9Vqynh82cp-EPQkxeaiYI83an7tcwHnRzmnkgbTNQXJfBNriO4XGncBEYfkB6r44xomKpwiPIvomQe6nZb8gfiPcJnwpvWxPn8ALd04DUZr_iajl0LeExUiZglgDW7nrJvT6NIImk0w1jifyxzo1yc8S5Zpp9feg7TvfIEYsgM-0y_v6DxWjuO98kOtY37uyOCWcIrBYnFfUglxAiBqA_fgH6vPb8BUb-TEcr0&amp;ref=orjY4mGPRjk5boDnW0uvlrrd71vZw9kpuCtAkp6UBfp1_stK-3xBcFEc8NVgL_GbPwHInVl4Yo-lO7Zt_y57PFDi-RcDbTiDtDs-OwKHQ5vWjPTUc4Uy5on5bs7TZjMRL6ZTzDQPz08USsWGOzRyTt9eAZYaKKNpvdZzp9qRHILDcM2DLQ8kTuXaLTFdWU4pmJX9vMJGD0Z9dFXOpkC76JYEVnn0xedxBLtmZAxvNWpgLimnJJStBB5zy1YcSkRo7kGV9nvj75f6zFHx9Yh3qsMAuRKbuzY9YclUpyBv3_dP7vRSSM5SGj6ORKaBXtglNLYZbkNgBjUJXBBLUVBM-5Vb9JmEoJCHti8oYkR8o8zRQ2o10oBy6nNi7JmO3FFEw1FVZCQIgL8mWj6oyOoEIA&amp;l10n=ru&amp;cts=1483891818698&amp;mc=5.034169583868616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jpeg"/><Relationship Id="rId52" Type="http://schemas.openxmlformats.org/officeDocument/2006/relationships/image" Target="media/image3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Анкета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вопрос 1</c:v>
                </c:pt>
                <c:pt idx="1">
                  <c:v>вопрос 2 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вопроос 5</c:v>
                </c:pt>
                <c:pt idx="5">
                  <c:v>вопрос 6</c:v>
                </c:pt>
                <c:pt idx="6">
                  <c:v>вопрос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2</c:v>
                </c:pt>
                <c:pt idx="2">
                  <c:v>9</c:v>
                </c:pt>
                <c:pt idx="3">
                  <c:v>26</c:v>
                </c:pt>
                <c:pt idx="4">
                  <c:v>27</c:v>
                </c:pt>
                <c:pt idx="5">
                  <c:v>25</c:v>
                </c:pt>
                <c:pt idx="6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вопрос 1</c:v>
                </c:pt>
                <c:pt idx="1">
                  <c:v>вопрос 2 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вопроос 5</c:v>
                </c:pt>
                <c:pt idx="5">
                  <c:v>вопрос 6</c:v>
                </c:pt>
                <c:pt idx="6">
                  <c:v>вопрос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25</c:v>
                </c:pt>
                <c:pt idx="1">
                  <c:v>32</c:v>
                </c:pt>
                <c:pt idx="2">
                  <c:v>25</c:v>
                </c:pt>
                <c:pt idx="3">
                  <c:v>8</c:v>
                </c:pt>
                <c:pt idx="4">
                  <c:v>7</c:v>
                </c:pt>
                <c:pt idx="5">
                  <c:v>9</c:v>
                </c:pt>
                <c:pt idx="6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4749024"/>
        <c:axId val="244746784"/>
      </c:barChart>
      <c:catAx>
        <c:axId val="2447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746784"/>
        <c:crosses val="autoZero"/>
        <c:auto val="1"/>
        <c:lblAlgn val="ctr"/>
        <c:lblOffset val="100"/>
        <c:noMultiLvlLbl val="0"/>
      </c:catAx>
      <c:valAx>
        <c:axId val="24474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74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C9649-1646-4D61-9128-CA86A6E6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3120</Words>
  <Characters>17785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andrei</cp:lastModifiedBy>
  <cp:revision>8</cp:revision>
  <cp:lastPrinted>2023-05-03T17:14:00Z</cp:lastPrinted>
  <dcterms:created xsi:type="dcterms:W3CDTF">2023-01-08T13:34:00Z</dcterms:created>
  <dcterms:modified xsi:type="dcterms:W3CDTF">2023-05-03T17:36:00Z</dcterms:modified>
</cp:coreProperties>
</file>