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5C" w:rsidRPr="0043625C" w:rsidRDefault="0043625C" w:rsidP="0043625C">
      <w:pPr>
        <w:pStyle w:val="a3"/>
        <w:spacing w:before="0" w:after="0" w:line="360" w:lineRule="auto"/>
        <w:ind w:left="0" w:firstLine="0"/>
        <w:jc w:val="center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Экскурсия «</w:t>
      </w:r>
      <w:r w:rsidRPr="0043625C">
        <w:rPr>
          <w:rFonts w:ascii="Times New Roman" w:hAnsi="Times New Roman" w:cs="Times New Roman"/>
          <w:b/>
          <w:color w:val="auto"/>
          <w:sz w:val="28"/>
          <w:szCs w:val="28"/>
        </w:rPr>
        <w:t>Предметы быта крестьян Рыбинского уезда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5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E687F" w:rsidRPr="00DE687F" w:rsidRDefault="00DE687F" w:rsidP="00AE1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7F">
        <w:rPr>
          <w:rFonts w:ascii="Times New Roman" w:hAnsi="Times New Roman" w:cs="Times New Roman"/>
          <w:sz w:val="28"/>
          <w:szCs w:val="28"/>
        </w:rPr>
        <w:t xml:space="preserve">- </w:t>
      </w:r>
      <w:r w:rsidR="005C09CD" w:rsidRPr="005C09CD">
        <w:rPr>
          <w:rFonts w:ascii="Times New Roman" w:hAnsi="Times New Roman" w:cs="Times New Roman"/>
          <w:sz w:val="28"/>
          <w:szCs w:val="28"/>
        </w:rPr>
        <w:t>развитие интереса к прошлому, к</w:t>
      </w:r>
      <w:r w:rsidR="005C09CD">
        <w:rPr>
          <w:rFonts w:ascii="Times New Roman" w:hAnsi="Times New Roman" w:cs="Times New Roman"/>
          <w:sz w:val="28"/>
          <w:szCs w:val="28"/>
        </w:rPr>
        <w:t xml:space="preserve"> истокам и обычаям русского народа</w:t>
      </w:r>
      <w:r w:rsidR="005C09CD" w:rsidRPr="005C09CD">
        <w:rPr>
          <w:rFonts w:ascii="Times New Roman" w:hAnsi="Times New Roman" w:cs="Times New Roman"/>
          <w:sz w:val="28"/>
          <w:szCs w:val="28"/>
        </w:rPr>
        <w:t>.</w:t>
      </w:r>
    </w:p>
    <w:p w:rsidR="0043625C" w:rsidRPr="0043625C" w:rsidRDefault="0043625C" w:rsidP="00AE14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625C" w:rsidRPr="0043625C" w:rsidRDefault="0043625C" w:rsidP="00AE1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- познакомить обучающихся с понятием «музей», предметами мебели, посуды, домашнего обихода крестьян Рыбинского уезда;</w:t>
      </w:r>
    </w:p>
    <w:p w:rsidR="0043625C" w:rsidRPr="0043625C" w:rsidRDefault="0043625C" w:rsidP="00AE1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- воспитывать уважение к культурному наследию родного края, традициям русского народа;</w:t>
      </w:r>
    </w:p>
    <w:p w:rsidR="0043625C" w:rsidRPr="0043625C" w:rsidRDefault="0043625C" w:rsidP="00AE1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- формировать гражданственность и социальную активность.</w:t>
      </w:r>
    </w:p>
    <w:p w:rsidR="00AE14EE" w:rsidRPr="00AE14EE" w:rsidRDefault="00AE14EE" w:rsidP="00AE14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4EE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Pr="00AE14E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результаты:</w:t>
      </w:r>
    </w:p>
    <w:p w:rsidR="00AE14EE" w:rsidRPr="00AE14EE" w:rsidRDefault="00AE14EE" w:rsidP="00AE14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E14EE">
        <w:rPr>
          <w:rFonts w:ascii="Times New Roman" w:eastAsia="Times New Roman" w:hAnsi="Times New Roman" w:cs="Times New Roman"/>
          <w:sz w:val="28"/>
          <w:szCs w:val="28"/>
        </w:rPr>
        <w:t>познакомить с названием 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новных старинных предметов и их </w:t>
      </w:r>
      <w:r w:rsidRPr="00AE14EE">
        <w:rPr>
          <w:rFonts w:ascii="Times New Roman" w:eastAsia="Times New Roman" w:hAnsi="Times New Roman" w:cs="Times New Roman"/>
          <w:sz w:val="28"/>
          <w:szCs w:val="28"/>
        </w:rPr>
        <w:t>назначением, названием одежды крестьян,</w:t>
      </w:r>
    </w:p>
    <w:p w:rsidR="00AE14EE" w:rsidRPr="00AE14EE" w:rsidRDefault="00AE14EE" w:rsidP="00AE14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4EE">
        <w:rPr>
          <w:rFonts w:ascii="Times New Roman" w:eastAsia="Times New Roman" w:hAnsi="Times New Roman" w:cs="Times New Roman"/>
          <w:sz w:val="28"/>
          <w:szCs w:val="28"/>
        </w:rPr>
        <w:t>- обогащать словарный запас, развивать речь и мышление,</w:t>
      </w:r>
    </w:p>
    <w:p w:rsidR="00AE14EE" w:rsidRPr="00AE14EE" w:rsidRDefault="00AE14EE" w:rsidP="00AE14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4EE">
        <w:rPr>
          <w:rFonts w:ascii="Times New Roman" w:eastAsia="Times New Roman" w:hAnsi="Times New Roman" w:cs="Times New Roman"/>
          <w:sz w:val="28"/>
          <w:szCs w:val="28"/>
        </w:rPr>
        <w:t>- воспитывать бережное отношение к старинным предметам.</w:t>
      </w:r>
    </w:p>
    <w:p w:rsidR="00AE14EE" w:rsidRPr="00AE14EE" w:rsidRDefault="00AE14EE" w:rsidP="00AE14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4EE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результат.</w:t>
      </w:r>
    </w:p>
    <w:p w:rsidR="00AE14EE" w:rsidRPr="00AE14EE" w:rsidRDefault="00AE14EE" w:rsidP="00AE14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14EE">
        <w:rPr>
          <w:rFonts w:ascii="Times New Roman" w:eastAsia="Times New Roman" w:hAnsi="Times New Roman" w:cs="Times New Roman"/>
          <w:sz w:val="28"/>
          <w:szCs w:val="28"/>
        </w:rPr>
        <w:t>бучающиес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E14EE">
        <w:rPr>
          <w:rFonts w:ascii="Times New Roman" w:eastAsia="Times New Roman" w:hAnsi="Times New Roman" w:cs="Times New Roman"/>
          <w:b/>
          <w:sz w:val="28"/>
          <w:szCs w:val="28"/>
        </w:rPr>
        <w:t>должны 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E14EE">
        <w:rPr>
          <w:rFonts w:ascii="Times New Roman" w:eastAsia="Times New Roman" w:hAnsi="Times New Roman" w:cs="Times New Roman"/>
          <w:sz w:val="28"/>
          <w:szCs w:val="28"/>
        </w:rPr>
        <w:t xml:space="preserve"> названия основных старинных предметов и их назн</w:t>
      </w:r>
      <w:r>
        <w:rPr>
          <w:rFonts w:ascii="Times New Roman" w:eastAsia="Times New Roman" w:hAnsi="Times New Roman" w:cs="Times New Roman"/>
          <w:sz w:val="28"/>
          <w:szCs w:val="28"/>
        </w:rPr>
        <w:t>ачение</w:t>
      </w:r>
      <w:r w:rsidRPr="00AE14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4EE" w:rsidRPr="00AE14EE" w:rsidRDefault="00AE14EE" w:rsidP="00AE14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14EE">
        <w:rPr>
          <w:rFonts w:ascii="Times New Roman" w:eastAsia="Times New Roman" w:hAnsi="Times New Roman" w:cs="Times New Roman"/>
          <w:sz w:val="28"/>
          <w:szCs w:val="28"/>
        </w:rPr>
        <w:t xml:space="preserve">бучающиеся </w:t>
      </w:r>
      <w:r w:rsidRPr="00AE14EE">
        <w:rPr>
          <w:rFonts w:ascii="Times New Roman" w:eastAsia="Times New Roman" w:hAnsi="Times New Roman" w:cs="Times New Roman"/>
          <w:b/>
          <w:sz w:val="28"/>
          <w:szCs w:val="28"/>
        </w:rPr>
        <w:t>должны уметь</w:t>
      </w:r>
      <w:r w:rsidRPr="00AE14EE">
        <w:rPr>
          <w:rFonts w:ascii="Times New Roman" w:eastAsia="Times New Roman" w:hAnsi="Times New Roman" w:cs="Times New Roman"/>
          <w:sz w:val="28"/>
          <w:szCs w:val="28"/>
        </w:rPr>
        <w:t>: показать основные старинные предметы мебели и утвари; рассказать о быте крестьян, о крестьянской избе.</w:t>
      </w:r>
    </w:p>
    <w:p w:rsidR="00AE14EE" w:rsidRPr="00AE14EE" w:rsidRDefault="00AE14EE" w:rsidP="00AE14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4EE">
        <w:rPr>
          <w:rFonts w:ascii="Times New Roman" w:eastAsia="Times New Roman" w:hAnsi="Times New Roman" w:cs="Times New Roman"/>
          <w:sz w:val="28"/>
          <w:szCs w:val="28"/>
        </w:rPr>
        <w:t>Вызвать интерес к великому прошлому своего народа.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3625C">
        <w:rPr>
          <w:rFonts w:ascii="Times New Roman" w:hAnsi="Times New Roman" w:cs="Times New Roman"/>
          <w:sz w:val="28"/>
          <w:szCs w:val="28"/>
        </w:rPr>
        <w:t>: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экспонаты школьного музея.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b/>
          <w:sz w:val="28"/>
          <w:szCs w:val="28"/>
        </w:rPr>
        <w:t>Категория:</w:t>
      </w:r>
      <w:r>
        <w:rPr>
          <w:rFonts w:ascii="Times New Roman" w:hAnsi="Times New Roman" w:cs="Times New Roman"/>
          <w:sz w:val="28"/>
          <w:szCs w:val="28"/>
        </w:rPr>
        <w:t xml:space="preserve">  дошкольники, обучающиеся 1-5 классов</w:t>
      </w:r>
    </w:p>
    <w:p w:rsidR="0043625C" w:rsidRPr="0043625C" w:rsidRDefault="0043625C" w:rsidP="004362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25C">
        <w:rPr>
          <w:rFonts w:ascii="Times New Roman" w:hAnsi="Times New Roman" w:cs="Times New Roman"/>
          <w:b/>
          <w:sz w:val="28"/>
          <w:szCs w:val="28"/>
        </w:rPr>
        <w:t>Ход экскурсии</w:t>
      </w:r>
      <w:r w:rsidR="00AE14EE">
        <w:rPr>
          <w:rFonts w:ascii="Times New Roman" w:hAnsi="Times New Roman" w:cs="Times New Roman"/>
          <w:b/>
          <w:sz w:val="28"/>
          <w:szCs w:val="28"/>
        </w:rPr>
        <w:t>.</w:t>
      </w:r>
    </w:p>
    <w:p w:rsidR="0043625C" w:rsidRPr="0043625C" w:rsidRDefault="0043625C" w:rsidP="0043625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25C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Здравствуйте, ребята! Сегодня мы  с вами, отправимся в путешествие.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При слове «путешествие» сразу вспоминаешь о далёких странах. Там можно встретить много необычного.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Человек всегда хочет увидеть, узнать о чём-то новом. Но не всегда </w:t>
      </w:r>
      <w:proofErr w:type="gramStart"/>
      <w:r w:rsidRPr="004362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3625C">
        <w:rPr>
          <w:rFonts w:ascii="Times New Roman" w:hAnsi="Times New Roman" w:cs="Times New Roman"/>
          <w:sz w:val="28"/>
          <w:szCs w:val="28"/>
        </w:rPr>
        <w:t xml:space="preserve"> необычным надо ехать в далёкие страны. Много удивительного можно увидеть и у нас.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lastRenderedPageBreak/>
        <w:t>Удивительные и замечательные предметы можно увидеть в музеях.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А что такое </w:t>
      </w:r>
      <w:r w:rsidRPr="0043625C">
        <w:rPr>
          <w:rFonts w:ascii="Times New Roman" w:hAnsi="Times New Roman" w:cs="Times New Roman"/>
          <w:b/>
          <w:sz w:val="28"/>
          <w:szCs w:val="28"/>
        </w:rPr>
        <w:t>Музей?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3625C">
        <w:rPr>
          <w:rFonts w:ascii="Times New Roman" w:hAnsi="Times New Roman" w:cs="Times New Roman"/>
          <w:sz w:val="28"/>
          <w:szCs w:val="28"/>
        </w:rPr>
        <w:t xml:space="preserve">Музеев во всём мире очень много, перечислить нельзя, но среди них есть </w:t>
      </w:r>
      <w:r w:rsidRPr="004362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3625C">
        <w:rPr>
          <w:rFonts w:ascii="Times New Roman" w:hAnsi="Times New Roman" w:cs="Times New Roman"/>
          <w:sz w:val="28"/>
          <w:szCs w:val="28"/>
        </w:rPr>
        <w:t xml:space="preserve">очень любопытные:   музей книги, метро, фарфора (посуды), </w:t>
      </w:r>
      <w:r w:rsidRPr="0043625C">
        <w:rPr>
          <w:rFonts w:ascii="Times New Roman" w:hAnsi="Times New Roman" w:cs="Times New Roman"/>
          <w:sz w:val="28"/>
          <w:szCs w:val="28"/>
          <w:u w:val="single"/>
        </w:rPr>
        <w:t>музей мыши</w:t>
      </w:r>
      <w:r w:rsidRPr="0043625C">
        <w:rPr>
          <w:rFonts w:ascii="Times New Roman" w:hAnsi="Times New Roman" w:cs="Times New Roman"/>
          <w:sz w:val="28"/>
          <w:szCs w:val="28"/>
        </w:rPr>
        <w:t xml:space="preserve"> (показ буклетов</w:t>
      </w:r>
      <w:r w:rsidRPr="0043625C">
        <w:rPr>
          <w:rFonts w:ascii="Times New Roman" w:hAnsi="Times New Roman" w:cs="Times New Roman"/>
          <w:sz w:val="28"/>
          <w:szCs w:val="28"/>
          <w:u w:val="single"/>
        </w:rPr>
        <w:t>), музей валенок</w:t>
      </w:r>
      <w:r w:rsidRPr="0043625C">
        <w:rPr>
          <w:rFonts w:ascii="Times New Roman" w:hAnsi="Times New Roman" w:cs="Times New Roman"/>
          <w:sz w:val="28"/>
          <w:szCs w:val="28"/>
        </w:rPr>
        <w:t xml:space="preserve"> (показ)  и другие.</w:t>
      </w:r>
      <w:proofErr w:type="gramEnd"/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25C">
        <w:rPr>
          <w:rFonts w:ascii="Times New Roman" w:hAnsi="Times New Roman" w:cs="Times New Roman"/>
          <w:sz w:val="28"/>
          <w:szCs w:val="28"/>
        </w:rPr>
        <w:t>Слово</w:t>
      </w:r>
      <w:r w:rsidRPr="0043625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3625C">
        <w:rPr>
          <w:rFonts w:ascii="Times New Roman" w:hAnsi="Times New Roman" w:cs="Times New Roman"/>
          <w:sz w:val="28"/>
          <w:szCs w:val="28"/>
        </w:rPr>
        <w:t xml:space="preserve">музей» произошло от названия </w:t>
      </w:r>
      <w:proofErr w:type="spellStart"/>
      <w:r w:rsidRPr="0043625C">
        <w:rPr>
          <w:rFonts w:ascii="Times New Roman" w:hAnsi="Times New Roman" w:cs="Times New Roman"/>
          <w:b/>
          <w:sz w:val="28"/>
          <w:szCs w:val="28"/>
        </w:rPr>
        <w:t>Мусейон</w:t>
      </w:r>
      <w:proofErr w:type="spellEnd"/>
      <w:r w:rsidRPr="0043625C">
        <w:rPr>
          <w:rFonts w:ascii="Times New Roman" w:hAnsi="Times New Roman" w:cs="Times New Roman"/>
          <w:b/>
          <w:sz w:val="28"/>
          <w:szCs w:val="28"/>
        </w:rPr>
        <w:t>.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25C">
        <w:rPr>
          <w:rFonts w:ascii="Times New Roman" w:hAnsi="Times New Roman" w:cs="Times New Roman"/>
          <w:b/>
          <w:sz w:val="28"/>
          <w:szCs w:val="28"/>
        </w:rPr>
        <w:t>Мусейон</w:t>
      </w:r>
      <w:proofErr w:type="spellEnd"/>
      <w:r w:rsidRPr="0043625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3625C">
        <w:rPr>
          <w:rFonts w:ascii="Times New Roman" w:hAnsi="Times New Roman" w:cs="Times New Roman"/>
          <w:sz w:val="28"/>
          <w:szCs w:val="28"/>
        </w:rPr>
        <w:t xml:space="preserve">одна из достопримечательности Александрии (город в Египте, существует до сих пор, основал его Александр Македонский). Всем известна Александрийская библиотека и одно из чудес света – </w:t>
      </w:r>
      <w:r w:rsidRPr="0043625C">
        <w:rPr>
          <w:rFonts w:ascii="Times New Roman" w:hAnsi="Times New Roman" w:cs="Times New Roman"/>
          <w:sz w:val="28"/>
          <w:szCs w:val="28"/>
          <w:u w:val="single"/>
        </w:rPr>
        <w:t xml:space="preserve">Александрийский маяк </w:t>
      </w:r>
      <w:r w:rsidRPr="0043625C">
        <w:rPr>
          <w:rFonts w:ascii="Times New Roman" w:hAnsi="Times New Roman" w:cs="Times New Roman"/>
          <w:sz w:val="28"/>
          <w:szCs w:val="28"/>
        </w:rPr>
        <w:t>(показ иллюстрации).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Александрийская библиотека была одной из частей </w:t>
      </w:r>
      <w:proofErr w:type="spellStart"/>
      <w:r w:rsidRPr="0043625C">
        <w:rPr>
          <w:rFonts w:ascii="Times New Roman" w:hAnsi="Times New Roman" w:cs="Times New Roman"/>
          <w:sz w:val="28"/>
          <w:szCs w:val="28"/>
        </w:rPr>
        <w:t>Мусейона</w:t>
      </w:r>
      <w:proofErr w:type="spellEnd"/>
      <w:r w:rsidRPr="0043625C">
        <w:rPr>
          <w:rFonts w:ascii="Times New Roman" w:hAnsi="Times New Roman" w:cs="Times New Roman"/>
          <w:sz w:val="28"/>
          <w:szCs w:val="28"/>
        </w:rPr>
        <w:t xml:space="preserve"> – храма муз. По замыслу Птолемея </w:t>
      </w:r>
      <w:r w:rsidRPr="004362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625C">
        <w:rPr>
          <w:rFonts w:ascii="Times New Roman" w:hAnsi="Times New Roman" w:cs="Times New Roman"/>
          <w:sz w:val="28"/>
          <w:szCs w:val="28"/>
        </w:rPr>
        <w:t xml:space="preserve">, который правил после Александра Великого в Египте, </w:t>
      </w:r>
      <w:proofErr w:type="spellStart"/>
      <w:r w:rsidRPr="0043625C">
        <w:rPr>
          <w:rFonts w:ascii="Times New Roman" w:hAnsi="Times New Roman" w:cs="Times New Roman"/>
          <w:sz w:val="28"/>
          <w:szCs w:val="28"/>
        </w:rPr>
        <w:t>Мусейон</w:t>
      </w:r>
      <w:proofErr w:type="spellEnd"/>
      <w:r w:rsidRPr="0043625C">
        <w:rPr>
          <w:rFonts w:ascii="Times New Roman" w:hAnsi="Times New Roman" w:cs="Times New Roman"/>
          <w:sz w:val="28"/>
          <w:szCs w:val="28"/>
        </w:rPr>
        <w:t xml:space="preserve"> должен был стать местом, где могли бы жить и вести научные исследования знаменитые учёные того времени, которых приглашали со всех концов света. </w:t>
      </w:r>
      <w:proofErr w:type="spellStart"/>
      <w:r w:rsidRPr="0043625C">
        <w:rPr>
          <w:rFonts w:ascii="Times New Roman" w:hAnsi="Times New Roman" w:cs="Times New Roman"/>
          <w:sz w:val="28"/>
          <w:szCs w:val="28"/>
        </w:rPr>
        <w:t>Мусейон</w:t>
      </w:r>
      <w:proofErr w:type="spellEnd"/>
      <w:r w:rsidRPr="0043625C">
        <w:rPr>
          <w:rFonts w:ascii="Times New Roman" w:hAnsi="Times New Roman" w:cs="Times New Roman"/>
          <w:sz w:val="28"/>
          <w:szCs w:val="28"/>
        </w:rPr>
        <w:t xml:space="preserve"> стал городом. Прошли века, и </w:t>
      </w:r>
      <w:proofErr w:type="spellStart"/>
      <w:r w:rsidRPr="0043625C">
        <w:rPr>
          <w:rFonts w:ascii="Times New Roman" w:hAnsi="Times New Roman" w:cs="Times New Roman"/>
          <w:sz w:val="28"/>
          <w:szCs w:val="28"/>
        </w:rPr>
        <w:t>Мусейон</w:t>
      </w:r>
      <w:proofErr w:type="spellEnd"/>
      <w:r w:rsidRPr="0043625C">
        <w:rPr>
          <w:rFonts w:ascii="Times New Roman" w:hAnsi="Times New Roman" w:cs="Times New Roman"/>
          <w:sz w:val="28"/>
          <w:szCs w:val="28"/>
        </w:rPr>
        <w:t xml:space="preserve"> и Александрийская библиотека исчезли с лица Земли.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Поскольку в </w:t>
      </w:r>
      <w:proofErr w:type="spellStart"/>
      <w:r w:rsidRPr="0043625C">
        <w:rPr>
          <w:rFonts w:ascii="Times New Roman" w:hAnsi="Times New Roman" w:cs="Times New Roman"/>
          <w:sz w:val="28"/>
          <w:szCs w:val="28"/>
        </w:rPr>
        <w:t>Мусейоне</w:t>
      </w:r>
      <w:proofErr w:type="spellEnd"/>
      <w:r w:rsidRPr="0043625C">
        <w:rPr>
          <w:rFonts w:ascii="Times New Roman" w:hAnsi="Times New Roman" w:cs="Times New Roman"/>
          <w:sz w:val="28"/>
          <w:szCs w:val="28"/>
        </w:rPr>
        <w:t xml:space="preserve"> хранились  различные коллекции бивней, скелетов редких животных, раковин, которыми любовались люди, </w:t>
      </w:r>
      <w:proofErr w:type="spellStart"/>
      <w:r w:rsidRPr="0043625C">
        <w:rPr>
          <w:rFonts w:ascii="Times New Roman" w:hAnsi="Times New Roman" w:cs="Times New Roman"/>
          <w:sz w:val="28"/>
          <w:szCs w:val="28"/>
        </w:rPr>
        <w:t>Мусейон</w:t>
      </w:r>
      <w:proofErr w:type="spellEnd"/>
      <w:r w:rsidRPr="0043625C">
        <w:rPr>
          <w:rFonts w:ascii="Times New Roman" w:hAnsi="Times New Roman" w:cs="Times New Roman"/>
          <w:sz w:val="28"/>
          <w:szCs w:val="28"/>
        </w:rPr>
        <w:t xml:space="preserve"> стал местом, где было на что посмотреть, позже от этого слова образовалось слова «</w:t>
      </w:r>
      <w:r w:rsidRPr="0043625C">
        <w:rPr>
          <w:rFonts w:ascii="Times New Roman" w:hAnsi="Times New Roman" w:cs="Times New Roman"/>
          <w:b/>
          <w:sz w:val="28"/>
          <w:szCs w:val="28"/>
        </w:rPr>
        <w:t xml:space="preserve">музей», </w:t>
      </w:r>
      <w:r w:rsidRPr="0043625C">
        <w:rPr>
          <w:rFonts w:ascii="Times New Roman" w:hAnsi="Times New Roman" w:cs="Times New Roman"/>
          <w:sz w:val="28"/>
          <w:szCs w:val="28"/>
        </w:rPr>
        <w:t>которое вошло во все языки мира.</w:t>
      </w:r>
    </w:p>
    <w:p w:rsidR="0043625C" w:rsidRPr="0043625C" w:rsidRDefault="0043625C" w:rsidP="0043625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5C">
        <w:rPr>
          <w:rFonts w:ascii="Times New Roman" w:hAnsi="Times New Roman" w:cs="Times New Roman"/>
          <w:b/>
          <w:sz w:val="28"/>
          <w:szCs w:val="28"/>
        </w:rPr>
        <w:t xml:space="preserve">Информация об экскурсионных объектах      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Сегодня мы с вами в школьном краеведческом музее, который называется </w:t>
      </w:r>
      <w:r w:rsidRPr="0043625C">
        <w:rPr>
          <w:rFonts w:ascii="Times New Roman" w:hAnsi="Times New Roman" w:cs="Times New Roman"/>
          <w:b/>
          <w:sz w:val="28"/>
          <w:szCs w:val="28"/>
        </w:rPr>
        <w:t>«История посёлка Тихменево</w:t>
      </w:r>
      <w:r w:rsidRPr="0043625C">
        <w:rPr>
          <w:rFonts w:ascii="Times New Roman" w:hAnsi="Times New Roman" w:cs="Times New Roman"/>
          <w:sz w:val="28"/>
          <w:szCs w:val="28"/>
        </w:rPr>
        <w:t xml:space="preserve">». В переводе с греческого языка слово </w:t>
      </w:r>
      <w:r w:rsidRPr="0043625C">
        <w:rPr>
          <w:rFonts w:ascii="Times New Roman" w:hAnsi="Times New Roman" w:cs="Times New Roman"/>
          <w:b/>
          <w:sz w:val="28"/>
          <w:szCs w:val="28"/>
        </w:rPr>
        <w:t xml:space="preserve">«История» </w:t>
      </w:r>
      <w:r w:rsidRPr="0043625C"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Pr="0043625C">
        <w:rPr>
          <w:rFonts w:ascii="Times New Roman" w:hAnsi="Times New Roman" w:cs="Times New Roman"/>
          <w:b/>
          <w:sz w:val="28"/>
          <w:szCs w:val="28"/>
        </w:rPr>
        <w:t xml:space="preserve">«рассказ о прошедшем». </w:t>
      </w:r>
      <w:r w:rsidRPr="0043625C">
        <w:rPr>
          <w:rFonts w:ascii="Times New Roman" w:hAnsi="Times New Roman" w:cs="Times New Roman"/>
          <w:sz w:val="28"/>
          <w:szCs w:val="28"/>
        </w:rPr>
        <w:t>Своя история есть у человека, у народа, у страны. Историю имеет каждая семья, наша школа и, конечно же, наш посёлок.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Историю изучают учёные историки. Они отыскивают старинные книги, фотографии, предметы домашнего обихода.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lastRenderedPageBreak/>
        <w:t xml:space="preserve">Раньше люди жили в пещерах, занимались охотой, ловили рыбу, разводили коров, овец и других животных. Жили они  одной семьёй, или племенем. Племена общались между собой, издавая различные звуки, движения. 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Затем люди стали стоить дома, и в домах появилась </w:t>
      </w:r>
      <w:r w:rsidRPr="0043625C">
        <w:rPr>
          <w:rFonts w:ascii="Times New Roman" w:hAnsi="Times New Roman" w:cs="Times New Roman"/>
          <w:b/>
          <w:sz w:val="28"/>
          <w:szCs w:val="28"/>
        </w:rPr>
        <w:t>мебель.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25C">
        <w:rPr>
          <w:rFonts w:ascii="Times New Roman" w:hAnsi="Times New Roman" w:cs="Times New Roman"/>
          <w:sz w:val="28"/>
          <w:szCs w:val="28"/>
        </w:rPr>
        <w:t>Что такое мебель?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(можно просто сказать это стул, стол</w:t>
      </w:r>
      <w:proofErr w:type="gramStart"/>
      <w:r w:rsidRPr="0043625C"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А как же появился </w:t>
      </w:r>
      <w:r w:rsidRPr="0043625C">
        <w:rPr>
          <w:rFonts w:ascii="Times New Roman" w:hAnsi="Times New Roman" w:cs="Times New Roman"/>
          <w:b/>
          <w:sz w:val="28"/>
          <w:szCs w:val="28"/>
        </w:rPr>
        <w:t>стул?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Изобретателями стула считаются древние египтяне, правда, сидеть на нём имели право только фараоны – цари.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Древние греки и римляне предпочитали лежать. Стульями же пользовались в основном женщины, дети и больные.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А на чём же раньше сидели у нас в стране?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Правильно, либо на лавках, либо на сундуках.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Предметы народного быта, каждодневно используемые в крестьянском хозяйстве, всегда являют собой сочетание красоты и практичности. Используя природные материалы, русский человек создал множество разнообразных, практичных, необходимых в крестьянском быту предметов. </w:t>
      </w:r>
      <w:r w:rsidRPr="0043625C">
        <w:rPr>
          <w:rFonts w:ascii="Times New Roman" w:hAnsi="Times New Roman" w:cs="Times New Roman"/>
          <w:b/>
          <w:iCs/>
          <w:sz w:val="28"/>
          <w:szCs w:val="28"/>
        </w:rPr>
        <w:t>Короба</w:t>
      </w:r>
      <w:r w:rsidRPr="004362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3625C">
        <w:rPr>
          <w:rFonts w:ascii="Times New Roman" w:hAnsi="Times New Roman" w:cs="Times New Roman"/>
          <w:b/>
          <w:iCs/>
          <w:sz w:val="28"/>
          <w:szCs w:val="28"/>
        </w:rPr>
        <w:t>сундуки</w:t>
      </w:r>
      <w:r w:rsidRPr="0043625C">
        <w:rPr>
          <w:rFonts w:ascii="Times New Roman" w:hAnsi="Times New Roman" w:cs="Times New Roman"/>
          <w:sz w:val="28"/>
          <w:szCs w:val="28"/>
        </w:rPr>
        <w:t xml:space="preserve">, зачастую украшенные росписью, закрывающиеся на замок, известны с Х-го века. Они предназначались для хранения различной одежды, приданного, украшений и ценной столовой утвари. По количеству </w:t>
      </w:r>
      <w:r w:rsidRPr="0043625C">
        <w:rPr>
          <w:rFonts w:ascii="Times New Roman" w:hAnsi="Times New Roman" w:cs="Times New Roman"/>
          <w:iCs/>
          <w:sz w:val="28"/>
          <w:szCs w:val="28"/>
        </w:rPr>
        <w:t xml:space="preserve">сундуков </w:t>
      </w:r>
      <w:r w:rsidRPr="0043625C">
        <w:rPr>
          <w:rFonts w:ascii="Times New Roman" w:hAnsi="Times New Roman" w:cs="Times New Roman"/>
          <w:sz w:val="28"/>
          <w:szCs w:val="28"/>
        </w:rPr>
        <w:t xml:space="preserve">и </w:t>
      </w:r>
      <w:r w:rsidRPr="0043625C">
        <w:rPr>
          <w:rFonts w:ascii="Times New Roman" w:hAnsi="Times New Roman" w:cs="Times New Roman"/>
          <w:iCs/>
          <w:sz w:val="28"/>
          <w:szCs w:val="28"/>
        </w:rPr>
        <w:t>коробов</w:t>
      </w:r>
      <w:r w:rsidRPr="0043625C">
        <w:rPr>
          <w:rFonts w:ascii="Times New Roman" w:hAnsi="Times New Roman" w:cs="Times New Roman"/>
          <w:sz w:val="28"/>
          <w:szCs w:val="28"/>
        </w:rPr>
        <w:t xml:space="preserve"> судили о благосостоянии семьи.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b/>
          <w:sz w:val="28"/>
          <w:szCs w:val="28"/>
        </w:rPr>
        <w:t>Сундук –</w:t>
      </w:r>
      <w:r w:rsidRPr="0043625C">
        <w:rPr>
          <w:rFonts w:ascii="Times New Roman" w:hAnsi="Times New Roman" w:cs="Times New Roman"/>
          <w:sz w:val="28"/>
          <w:szCs w:val="28"/>
        </w:rPr>
        <w:t xml:space="preserve"> вещь вообще очень интересная. Существовали сундуки – кровати, сундуки хранилища. Постепенно сундук стал символом достатка: чем  больше сундук, тем богаче хозяин. Делались сундуки из дуба, обивались жестяными или медными полосками, самые затейливые звенели при открывании. Кто-то однажды поставил один сундук в другой – так получился  далёкий предок современного шкафа. А другой - так устал сидеть на сундуке без спинки, что додумался приделать её к н</w:t>
      </w:r>
      <w:r w:rsidR="002E5425">
        <w:rPr>
          <w:rFonts w:ascii="Times New Roman" w:hAnsi="Times New Roman" w:cs="Times New Roman"/>
          <w:sz w:val="28"/>
          <w:szCs w:val="28"/>
        </w:rPr>
        <w:t>ему – вышло что-то вроде кресла-</w:t>
      </w:r>
      <w:r w:rsidRPr="0043625C">
        <w:rPr>
          <w:rFonts w:ascii="Times New Roman" w:hAnsi="Times New Roman" w:cs="Times New Roman"/>
          <w:sz w:val="28"/>
          <w:szCs w:val="28"/>
        </w:rPr>
        <w:t>комода.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lastRenderedPageBreak/>
        <w:t xml:space="preserve">Бедные люди, крестьяне, сидели на </w:t>
      </w:r>
      <w:r w:rsidRPr="0043625C">
        <w:rPr>
          <w:rFonts w:ascii="Times New Roman" w:hAnsi="Times New Roman" w:cs="Times New Roman"/>
          <w:b/>
          <w:sz w:val="28"/>
          <w:szCs w:val="28"/>
        </w:rPr>
        <w:t>кониках –</w:t>
      </w:r>
      <w:r w:rsidRPr="0043625C">
        <w:rPr>
          <w:rFonts w:ascii="Times New Roman" w:hAnsi="Times New Roman" w:cs="Times New Roman"/>
          <w:sz w:val="28"/>
          <w:szCs w:val="28"/>
        </w:rPr>
        <w:t xml:space="preserve"> что-то вроде табуреток и лавок, которые по  бокам имели стенки, вырезанные в виде конской голы, т.к. считалось, что они охраняют избу от разных напастей.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В семье  у каждого её члена было своё место и свой стул.</w:t>
      </w:r>
    </w:p>
    <w:p w:rsidR="0043625C" w:rsidRPr="0043625C" w:rsidRDefault="0043625C" w:rsidP="00436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Как и в сказке «Три медведя» (показать сказки и картинки), зачитать.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А чем занимались в доме женщины и мужчины? (прялки, утюги, валёк, и др.).</w:t>
      </w:r>
    </w:p>
    <w:p w:rsid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Это орудие труда, играло не последнюю роль в повседневном крестьянском быту, к тому же являлось чисто женским - оно использовалось в домашнем хозяйстве - это </w:t>
      </w:r>
      <w:r w:rsidRPr="0043625C">
        <w:rPr>
          <w:rFonts w:ascii="Times New Roman" w:hAnsi="Times New Roman" w:cs="Times New Roman"/>
          <w:b/>
          <w:iCs/>
          <w:sz w:val="28"/>
          <w:szCs w:val="28"/>
        </w:rPr>
        <w:t>рубель</w:t>
      </w:r>
      <w:r w:rsidRPr="0043625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3625C">
        <w:rPr>
          <w:rFonts w:ascii="Times New Roman" w:hAnsi="Times New Roman" w:cs="Times New Roman"/>
          <w:b/>
          <w:iCs/>
          <w:sz w:val="28"/>
          <w:szCs w:val="28"/>
        </w:rPr>
        <w:t>Рубель</w:t>
      </w:r>
      <w:r w:rsidRPr="00436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25C">
        <w:rPr>
          <w:rFonts w:ascii="Times New Roman" w:hAnsi="Times New Roman" w:cs="Times New Roman"/>
          <w:sz w:val="28"/>
          <w:szCs w:val="28"/>
        </w:rPr>
        <w:t>использовал</w:t>
      </w:r>
      <w:r w:rsidR="002E5425">
        <w:rPr>
          <w:rFonts w:ascii="Times New Roman" w:hAnsi="Times New Roman" w:cs="Times New Roman"/>
          <w:sz w:val="28"/>
          <w:szCs w:val="28"/>
        </w:rPr>
        <w:t xml:space="preserve">ся для разглаживания — «прокатывания» </w:t>
      </w:r>
      <w:r w:rsidRPr="0043625C">
        <w:rPr>
          <w:rFonts w:ascii="Times New Roman" w:hAnsi="Times New Roman" w:cs="Times New Roman"/>
          <w:sz w:val="28"/>
          <w:szCs w:val="28"/>
        </w:rPr>
        <w:t xml:space="preserve">после стирки сухой холщовой ткани являясь, по сути, прообразом утюга. Для этого разглаживаемую ткань плотно накатывали </w:t>
      </w:r>
      <w:proofErr w:type="gramStart"/>
      <w:r w:rsidRPr="004362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6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625C">
        <w:rPr>
          <w:rFonts w:ascii="Times New Roman" w:hAnsi="Times New Roman" w:cs="Times New Roman"/>
          <w:sz w:val="28"/>
          <w:szCs w:val="28"/>
        </w:rPr>
        <w:t>цилиндрической</w:t>
      </w:r>
      <w:proofErr w:type="gramEnd"/>
      <w:r w:rsidRPr="0043625C">
        <w:rPr>
          <w:rFonts w:ascii="Times New Roman" w:hAnsi="Times New Roman" w:cs="Times New Roman"/>
          <w:sz w:val="28"/>
          <w:szCs w:val="28"/>
        </w:rPr>
        <w:t xml:space="preserve"> формы деревянный каток, а сверху прокатывали по плоской поверхности рабочей частью рубеля, который при этом с силой прижимали обеими руками за рукоять и противоположный конец.</w:t>
      </w:r>
    </w:p>
    <w:p w:rsidR="002E5425" w:rsidRPr="0043625C" w:rsidRDefault="002E5425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«Разгладь ткань»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Pr="0043625C">
        <w:rPr>
          <w:rFonts w:ascii="Times New Roman" w:hAnsi="Times New Roman" w:cs="Times New Roman"/>
          <w:b/>
          <w:sz w:val="28"/>
          <w:szCs w:val="28"/>
        </w:rPr>
        <w:t>утюг,</w:t>
      </w:r>
    </w:p>
    <w:p w:rsidR="0043625C" w:rsidRPr="0043625C" w:rsidRDefault="0043625C" w:rsidP="004362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Это бабушкин старый друг.</w:t>
      </w:r>
    </w:p>
    <w:p w:rsidR="0043625C" w:rsidRPr="0043625C" w:rsidRDefault="0043625C" w:rsidP="004362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Грелся он в то время на углях,</w:t>
      </w:r>
    </w:p>
    <w:p w:rsidR="0043625C" w:rsidRPr="0043625C" w:rsidRDefault="0043625C" w:rsidP="004362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Который был во всех дворах.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b/>
          <w:iCs/>
          <w:sz w:val="28"/>
          <w:szCs w:val="28"/>
        </w:rPr>
        <w:t>Угольные утюги</w:t>
      </w:r>
      <w:r w:rsidRPr="0043625C">
        <w:rPr>
          <w:rFonts w:ascii="Times New Roman" w:hAnsi="Times New Roman" w:cs="Times New Roman"/>
          <w:sz w:val="28"/>
          <w:szCs w:val="28"/>
        </w:rPr>
        <w:t xml:space="preserve"> пришли на смену рубелям. Угольные утюги появились в петровские времена в XVII веке. Были они чугунными. Во внутреннюю полость таких утюгов насыпали горячие угли, после чего приступали к глажению белья. По мере остывания - угли меняли </w:t>
      </w:r>
      <w:proofErr w:type="gramStart"/>
      <w:r w:rsidRPr="004362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625C">
        <w:rPr>
          <w:rFonts w:ascii="Times New Roman" w:hAnsi="Times New Roman" w:cs="Times New Roman"/>
          <w:sz w:val="28"/>
          <w:szCs w:val="28"/>
        </w:rPr>
        <w:t xml:space="preserve"> новые. Самые же первые старинные утюги появились 2000 лет назад в Китае. Всего известно семь основных типов утюгов.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Долгими зимними вечерами наши прабабушки пряли пряжу, а для этого использовали</w:t>
      </w:r>
      <w:r w:rsidRPr="0043625C">
        <w:rPr>
          <w:rFonts w:ascii="Times New Roman" w:hAnsi="Times New Roman" w:cs="Times New Roman"/>
          <w:b/>
          <w:sz w:val="28"/>
          <w:szCs w:val="28"/>
        </w:rPr>
        <w:t xml:space="preserve"> прялку и веретено.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b/>
          <w:sz w:val="28"/>
          <w:szCs w:val="28"/>
        </w:rPr>
        <w:t xml:space="preserve">Прялка </w:t>
      </w:r>
      <w:r w:rsidRPr="0043625C">
        <w:rPr>
          <w:rFonts w:ascii="Times New Roman" w:hAnsi="Times New Roman" w:cs="Times New Roman"/>
          <w:sz w:val="28"/>
          <w:szCs w:val="28"/>
        </w:rPr>
        <w:t xml:space="preserve">служила для того, чтобы пряжу крепить к её верхней части, а в руках девушки было </w:t>
      </w:r>
      <w:r w:rsidRPr="0043625C">
        <w:rPr>
          <w:rFonts w:ascii="Times New Roman" w:hAnsi="Times New Roman" w:cs="Times New Roman"/>
          <w:b/>
          <w:sz w:val="28"/>
          <w:szCs w:val="28"/>
        </w:rPr>
        <w:t>веретено</w:t>
      </w:r>
      <w:r w:rsidRPr="0043625C">
        <w:rPr>
          <w:rFonts w:ascii="Times New Roman" w:hAnsi="Times New Roman" w:cs="Times New Roman"/>
          <w:sz w:val="28"/>
          <w:szCs w:val="28"/>
        </w:rPr>
        <w:t>, на которое скрученная нить наматывалась.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lastRenderedPageBreak/>
        <w:t xml:space="preserve">Есть </w:t>
      </w:r>
      <w:proofErr w:type="gramStart"/>
      <w:r w:rsidRPr="0043625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3625C">
        <w:rPr>
          <w:rFonts w:ascii="Times New Roman" w:hAnsi="Times New Roman" w:cs="Times New Roman"/>
          <w:sz w:val="28"/>
          <w:szCs w:val="28"/>
        </w:rPr>
        <w:t xml:space="preserve"> русских народных сказок, где упоминаются эти предметы.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Отгадайте эти сказки: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1.Три девицы под окном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Пряли поздно вечерком.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3625C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43625C">
        <w:rPr>
          <w:rFonts w:ascii="Times New Roman" w:hAnsi="Times New Roman" w:cs="Times New Roman"/>
          <w:sz w:val="28"/>
          <w:szCs w:val="28"/>
        </w:rPr>
        <w:t xml:space="preserve"> я была царица,- 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Говорит одна сестрица,-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То на весь крещёный мир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 Приготовила б я пир» («Сказка о царе </w:t>
      </w:r>
      <w:proofErr w:type="spellStart"/>
      <w:r w:rsidRPr="0043625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proofErr w:type="gramStart"/>
      <w:r w:rsidRPr="0043625C">
        <w:rPr>
          <w:rFonts w:ascii="Times New Roman" w:hAnsi="Times New Roman" w:cs="Times New Roman"/>
          <w:sz w:val="28"/>
          <w:szCs w:val="28"/>
        </w:rPr>
        <w:t xml:space="preserve">..).  </w:t>
      </w:r>
      <w:proofErr w:type="gramEnd"/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2.Жил старик со своею старухой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У самого синего моря;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Они жили в ветхой землянке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Ровно тридцать лет и три года.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Старик ловил неводом рыбу, 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Старуха пряла свою пряжу… (Сказка о рыбаке и рыбке»).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3.Баба Яга дала ей веретено, а сама ушла. Девочка прядёт – вдруг из-под печки выбегает мышка  и говорит ей: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- Девица, девица, дай мне кашки, я тебе </w:t>
      </w:r>
      <w:proofErr w:type="gramStart"/>
      <w:r w:rsidRPr="0043625C">
        <w:rPr>
          <w:rFonts w:ascii="Times New Roman" w:hAnsi="Times New Roman" w:cs="Times New Roman"/>
          <w:sz w:val="28"/>
          <w:szCs w:val="28"/>
        </w:rPr>
        <w:t>добренькое</w:t>
      </w:r>
      <w:proofErr w:type="gramEnd"/>
      <w:r w:rsidRPr="0043625C">
        <w:rPr>
          <w:rFonts w:ascii="Times New Roman" w:hAnsi="Times New Roman" w:cs="Times New Roman"/>
          <w:sz w:val="28"/>
          <w:szCs w:val="28"/>
        </w:rPr>
        <w:t xml:space="preserve"> скажу.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Девочка дала ей кашки, мышка ей сказала: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- Баба Яга пошла баню топить. Она тебя вымоет – выпарит, в печь посадит, зажарит и съест.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Девочка сидит, ни жива, ни мертва, плачет, а мышка её опять: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- Не дожидайся, бери братца, беги, а я за тебя кудель </w:t>
      </w:r>
      <w:proofErr w:type="spellStart"/>
      <w:r w:rsidRPr="0043625C">
        <w:rPr>
          <w:rFonts w:ascii="Times New Roman" w:hAnsi="Times New Roman" w:cs="Times New Roman"/>
          <w:sz w:val="28"/>
          <w:szCs w:val="28"/>
        </w:rPr>
        <w:t>попряду</w:t>
      </w:r>
      <w:proofErr w:type="spellEnd"/>
      <w:r w:rsidRPr="0043625C">
        <w:rPr>
          <w:rFonts w:ascii="Times New Roman" w:hAnsi="Times New Roman" w:cs="Times New Roman"/>
          <w:sz w:val="28"/>
          <w:szCs w:val="28"/>
        </w:rPr>
        <w:t>.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Девочка взяла братца и побежала. А Баба Яга  подойдёт к окошку и спрашивает: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- Девица, прядёшь ли?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Мышка ей отвечает: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- Пряду, бабушка… (Гуси-лебеди).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4.По дворцу она пошла: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Пышных комнат не числа;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Всем любуется она;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lastRenderedPageBreak/>
        <w:t>Вот, глядит, отворена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Дверь в покой; в покое том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Вьётся лестница винтом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Вкруг столба; по ступеням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Всходит вверх и видит - там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625C">
        <w:rPr>
          <w:rFonts w:ascii="Times New Roman" w:hAnsi="Times New Roman" w:cs="Times New Roman"/>
          <w:sz w:val="28"/>
          <w:szCs w:val="28"/>
        </w:rPr>
        <w:t>Старушоночка</w:t>
      </w:r>
      <w:proofErr w:type="spellEnd"/>
      <w:r w:rsidRPr="0043625C">
        <w:rPr>
          <w:rFonts w:ascii="Times New Roman" w:hAnsi="Times New Roman" w:cs="Times New Roman"/>
          <w:sz w:val="28"/>
          <w:szCs w:val="28"/>
        </w:rPr>
        <w:t xml:space="preserve"> сидит;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Гребень под носом торчит;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625C">
        <w:rPr>
          <w:rFonts w:ascii="Times New Roman" w:hAnsi="Times New Roman" w:cs="Times New Roman"/>
          <w:sz w:val="28"/>
          <w:szCs w:val="28"/>
        </w:rPr>
        <w:t>Старушоночка</w:t>
      </w:r>
      <w:proofErr w:type="spellEnd"/>
      <w:r w:rsidRPr="0043625C">
        <w:rPr>
          <w:rFonts w:ascii="Times New Roman" w:hAnsi="Times New Roman" w:cs="Times New Roman"/>
          <w:sz w:val="28"/>
          <w:szCs w:val="28"/>
        </w:rPr>
        <w:t xml:space="preserve"> прядёт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И за пряжею поёт: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«Веретёнце, не ленись;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Пряжа тонкая, не рвись;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Скоро будет в добрый час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Гостья </w:t>
      </w:r>
      <w:proofErr w:type="spellStart"/>
      <w:r w:rsidRPr="0043625C">
        <w:rPr>
          <w:rFonts w:ascii="Times New Roman" w:hAnsi="Times New Roman" w:cs="Times New Roman"/>
          <w:sz w:val="28"/>
          <w:szCs w:val="28"/>
        </w:rPr>
        <w:t>жданная</w:t>
      </w:r>
      <w:proofErr w:type="spellEnd"/>
      <w:r w:rsidRPr="0043625C">
        <w:rPr>
          <w:rFonts w:ascii="Times New Roman" w:hAnsi="Times New Roman" w:cs="Times New Roman"/>
          <w:sz w:val="28"/>
          <w:szCs w:val="28"/>
        </w:rPr>
        <w:t xml:space="preserve"> у нас» 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(Спящая царевна» К.Жуковского.)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b/>
          <w:iCs/>
          <w:sz w:val="28"/>
          <w:szCs w:val="28"/>
        </w:rPr>
        <w:t>Самопрялки</w:t>
      </w:r>
      <w:r w:rsidRPr="0043625C">
        <w:rPr>
          <w:rFonts w:ascii="Times New Roman" w:hAnsi="Times New Roman" w:cs="Times New Roman"/>
          <w:sz w:val="28"/>
          <w:szCs w:val="28"/>
        </w:rPr>
        <w:t xml:space="preserve"> пришли на смену старинным прялкам. Пряхе не надо было рукой вращать веретено для скручивания нити, теперь достаточно было нажатием ноги привести в движение колесо самопрялки и нить, скручиваясь, наматывалась на катушку.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b/>
          <w:iCs/>
          <w:sz w:val="28"/>
          <w:szCs w:val="28"/>
        </w:rPr>
        <w:t>Коромысло</w:t>
      </w:r>
      <w:r w:rsidRPr="0043625C">
        <w:rPr>
          <w:rFonts w:ascii="Times New Roman" w:hAnsi="Times New Roman" w:cs="Times New Roman"/>
          <w:sz w:val="28"/>
          <w:szCs w:val="28"/>
        </w:rPr>
        <w:t xml:space="preserve"> изготавливали из липы, осины, ивы, древесина которых отличается лёгкостью, гибкостью и упругостью. В быту русских крестьян наибольшее распространение получили гнутые коромысла в виде дуги.</w:t>
      </w:r>
    </w:p>
    <w:p w:rsidR="0043625C" w:rsidRPr="0043625C" w:rsidRDefault="0043625C" w:rsidP="00335788">
      <w:pPr>
        <w:pStyle w:val="a3"/>
        <w:spacing w:before="0" w:after="0" w:line="360" w:lineRule="auto"/>
        <w:ind w:left="0" w:right="119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3625C">
        <w:rPr>
          <w:rFonts w:ascii="Times New Roman" w:hAnsi="Times New Roman" w:cs="Times New Roman"/>
          <w:color w:val="auto"/>
          <w:sz w:val="28"/>
          <w:szCs w:val="28"/>
        </w:rPr>
        <w:t xml:space="preserve">Невозможно себе представить быт русской деревни без </w:t>
      </w:r>
      <w:r w:rsidRPr="0043625C">
        <w:rPr>
          <w:rFonts w:ascii="Times New Roman" w:hAnsi="Times New Roman" w:cs="Times New Roman"/>
          <w:b/>
          <w:color w:val="auto"/>
          <w:sz w:val="28"/>
          <w:szCs w:val="28"/>
        </w:rPr>
        <w:t>глиняной посуды -</w:t>
      </w:r>
      <w:r w:rsidRPr="0043625C">
        <w:rPr>
          <w:rFonts w:ascii="Times New Roman" w:hAnsi="Times New Roman" w:cs="Times New Roman"/>
          <w:color w:val="auto"/>
          <w:sz w:val="28"/>
          <w:szCs w:val="28"/>
        </w:rPr>
        <w:t xml:space="preserve"> это крынки, горшки, корчаги, кувшины, латки, кубышки, горлачи, миски, чашки, плошки и даже </w:t>
      </w:r>
      <w:proofErr w:type="spellStart"/>
      <w:r w:rsidRPr="0043625C">
        <w:rPr>
          <w:rFonts w:ascii="Times New Roman" w:hAnsi="Times New Roman" w:cs="Times New Roman"/>
          <w:color w:val="auto"/>
          <w:sz w:val="28"/>
          <w:szCs w:val="28"/>
        </w:rPr>
        <w:t>рукомои</w:t>
      </w:r>
      <w:proofErr w:type="spellEnd"/>
      <w:r w:rsidRPr="0043625C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43625C">
        <w:rPr>
          <w:rFonts w:ascii="Times New Roman" w:hAnsi="Times New Roman" w:cs="Times New Roman"/>
          <w:color w:val="auto"/>
          <w:sz w:val="28"/>
          <w:szCs w:val="28"/>
        </w:rPr>
        <w:t xml:space="preserve"> Благодаря тому, что глина была общедоступна, пластична как материал, и становилась жаропрочной после обжига, то изделия из неё имели самый широкий спектр применения.</w:t>
      </w:r>
      <w:r w:rsidRPr="0043625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43625C">
        <w:rPr>
          <w:rFonts w:ascii="Times New Roman" w:hAnsi="Times New Roman" w:cs="Times New Roman"/>
          <w:b/>
          <w:iCs/>
          <w:color w:val="auto"/>
          <w:sz w:val="28"/>
          <w:szCs w:val="28"/>
        </w:rPr>
        <w:t>Крынка (кринка)</w:t>
      </w:r>
      <w:r w:rsidRPr="0043625C">
        <w:rPr>
          <w:rFonts w:ascii="Times New Roman" w:hAnsi="Times New Roman" w:cs="Times New Roman"/>
          <w:color w:val="auto"/>
          <w:sz w:val="28"/>
          <w:szCs w:val="28"/>
        </w:rPr>
        <w:t xml:space="preserve"> – очень древний тип русского сосуда. По свидетельству археологов была известна ещё в X-XIII вв. В глиняных кринках обычно хранили и подавали на стол молоко или простоквашу. В зависимости от </w:t>
      </w:r>
      <w:r w:rsidRPr="0043625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дополнительной обработки, кринки могли быть обварными, обливными (муравлёными), морёными, лощёными и </w:t>
      </w:r>
      <w:proofErr w:type="spellStart"/>
      <w:r w:rsidRPr="0043625C">
        <w:rPr>
          <w:rFonts w:ascii="Times New Roman" w:hAnsi="Times New Roman" w:cs="Times New Roman"/>
          <w:color w:val="auto"/>
          <w:sz w:val="28"/>
          <w:szCs w:val="28"/>
        </w:rPr>
        <w:t>киноваренными</w:t>
      </w:r>
      <w:proofErr w:type="spellEnd"/>
      <w:r w:rsidRPr="0043625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b/>
          <w:iCs/>
          <w:sz w:val="28"/>
          <w:szCs w:val="28"/>
        </w:rPr>
        <w:t>Кочерга</w:t>
      </w:r>
      <w:r w:rsidRPr="0043625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625C">
        <w:rPr>
          <w:rFonts w:ascii="Times New Roman" w:hAnsi="Times New Roman" w:cs="Times New Roman"/>
          <w:b/>
          <w:iCs/>
          <w:sz w:val="28"/>
          <w:szCs w:val="28"/>
        </w:rPr>
        <w:t>ухват</w:t>
      </w:r>
      <w:r w:rsidRPr="0043625C">
        <w:rPr>
          <w:rFonts w:ascii="Times New Roman" w:hAnsi="Times New Roman" w:cs="Times New Roman"/>
          <w:b/>
          <w:sz w:val="28"/>
          <w:szCs w:val="28"/>
        </w:rPr>
        <w:t>,</w:t>
      </w:r>
      <w:r w:rsidRPr="0043625C">
        <w:rPr>
          <w:rFonts w:ascii="Times New Roman" w:hAnsi="Times New Roman" w:cs="Times New Roman"/>
          <w:sz w:val="28"/>
          <w:szCs w:val="28"/>
        </w:rPr>
        <w:t xml:space="preserve"> сковородник, хлебная лопата, помело - это предметы, связанные с очагом и печью.             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b/>
          <w:iCs/>
          <w:sz w:val="28"/>
          <w:szCs w:val="28"/>
        </w:rPr>
        <w:t>Кочерга</w:t>
      </w:r>
      <w:r w:rsidRPr="0043625C">
        <w:rPr>
          <w:rFonts w:ascii="Times New Roman" w:hAnsi="Times New Roman" w:cs="Times New Roman"/>
          <w:sz w:val="28"/>
          <w:szCs w:val="28"/>
        </w:rPr>
        <w:t xml:space="preserve"> - это короткий толстый железный прут с загнутым концом, который служил для размешивания углей в печи и сгребания жара. С   помощью ухвата передвигали горшки и чугунки в печи, их также можно было вынуть или установить в печь. Он представляет собой металлическую дужку, укрепленную на длинной деревянной рукояти. Перед посадкой хлебов в печь под печи очищали от угля и золы, подметая его помелом.</w:t>
      </w:r>
    </w:p>
    <w:p w:rsidR="0043625C" w:rsidRPr="0043625C" w:rsidRDefault="0043625C" w:rsidP="0033578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5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В нашем музее ещё можно много интересного посмотреть и узнать. </w:t>
      </w:r>
    </w:p>
    <w:p w:rsidR="0043625C" w:rsidRPr="0043625C" w:rsidRDefault="0043625C" w:rsidP="00335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Великий советский географ Н.Н. </w:t>
      </w:r>
      <w:proofErr w:type="spellStart"/>
      <w:r w:rsidRPr="0043625C">
        <w:rPr>
          <w:rFonts w:ascii="Times New Roman" w:hAnsi="Times New Roman" w:cs="Times New Roman"/>
          <w:sz w:val="28"/>
          <w:szCs w:val="28"/>
        </w:rPr>
        <w:t>Баранский</w:t>
      </w:r>
      <w:proofErr w:type="spellEnd"/>
      <w:r w:rsidRPr="0043625C">
        <w:rPr>
          <w:rFonts w:ascii="Times New Roman" w:hAnsi="Times New Roman" w:cs="Times New Roman"/>
          <w:sz w:val="28"/>
          <w:szCs w:val="28"/>
        </w:rPr>
        <w:t xml:space="preserve"> сказал: «Чтобы любить свою Родину, надо хорошо её знать». Наша экскурсия подошла к концу, но краеведческая работа продолжается. Мы надеемся, что вы не окажетесь равнодушными к тому, о чём узнали сегодня. Земля, на которой мы живём, таит в себе много загадок и исторических находок. Любите свой край, своё село, делайте его лучше, красивее. 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В нашем музее: утюг, самовар,</w:t>
      </w:r>
      <w:r w:rsidRPr="0043625C">
        <w:rPr>
          <w:rFonts w:ascii="Times New Roman" w:hAnsi="Times New Roman" w:cs="Times New Roman"/>
          <w:sz w:val="28"/>
          <w:szCs w:val="28"/>
        </w:rPr>
        <w:br/>
        <w:t>Старинная прялка резная</w:t>
      </w:r>
      <w:proofErr w:type="gramStart"/>
      <w:r w:rsidRPr="0043625C">
        <w:rPr>
          <w:rFonts w:ascii="Times New Roman" w:hAnsi="Times New Roman" w:cs="Times New Roman"/>
          <w:sz w:val="28"/>
          <w:szCs w:val="28"/>
        </w:rPr>
        <w:t>…</w:t>
      </w:r>
      <w:r w:rsidRPr="0043625C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43625C">
        <w:rPr>
          <w:rFonts w:ascii="Times New Roman" w:hAnsi="Times New Roman" w:cs="Times New Roman"/>
          <w:sz w:val="28"/>
          <w:szCs w:val="28"/>
        </w:rPr>
        <w:t>а можно ль любить свой край</w:t>
      </w:r>
      <w:r w:rsidRPr="0043625C">
        <w:rPr>
          <w:rFonts w:ascii="Times New Roman" w:hAnsi="Times New Roman" w:cs="Times New Roman"/>
          <w:sz w:val="28"/>
          <w:szCs w:val="28"/>
        </w:rPr>
        <w:br/>
        <w:t>Не зная историю края?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Тут порой такое диво</w:t>
      </w:r>
      <w:proofErr w:type="gramStart"/>
      <w:r w:rsidRPr="0043625C">
        <w:rPr>
          <w:rFonts w:ascii="Times New Roman" w:hAnsi="Times New Roman" w:cs="Times New Roman"/>
          <w:sz w:val="28"/>
          <w:szCs w:val="28"/>
        </w:rPr>
        <w:t xml:space="preserve"> </w:t>
      </w:r>
      <w:r w:rsidRPr="0043625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3625C">
        <w:rPr>
          <w:rFonts w:ascii="Times New Roman" w:hAnsi="Times New Roman" w:cs="Times New Roman"/>
          <w:sz w:val="28"/>
          <w:szCs w:val="28"/>
        </w:rPr>
        <w:t>опадётся средь вещей…</w:t>
      </w:r>
      <w:r w:rsidRPr="0043625C">
        <w:rPr>
          <w:rFonts w:ascii="Times New Roman" w:hAnsi="Times New Roman" w:cs="Times New Roman"/>
          <w:sz w:val="28"/>
          <w:szCs w:val="28"/>
        </w:rPr>
        <w:br/>
        <w:t>Позавидует Рыбинский</w:t>
      </w:r>
      <w:r w:rsidRPr="0043625C">
        <w:rPr>
          <w:rFonts w:ascii="Times New Roman" w:hAnsi="Times New Roman" w:cs="Times New Roman"/>
          <w:sz w:val="28"/>
          <w:szCs w:val="28"/>
        </w:rPr>
        <w:br/>
        <w:t>Краеведческий музей…</w:t>
      </w:r>
      <w:r w:rsidRPr="0043625C">
        <w:rPr>
          <w:rFonts w:ascii="Times New Roman" w:hAnsi="Times New Roman" w:cs="Times New Roman"/>
          <w:sz w:val="28"/>
          <w:szCs w:val="28"/>
        </w:rPr>
        <w:br/>
        <w:t>Здесь на этом материале,</w:t>
      </w:r>
      <w:r w:rsidRPr="0043625C">
        <w:rPr>
          <w:rFonts w:ascii="Times New Roman" w:hAnsi="Times New Roman" w:cs="Times New Roman"/>
          <w:sz w:val="28"/>
          <w:szCs w:val="28"/>
        </w:rPr>
        <w:br/>
        <w:t>Что собрали от души,</w:t>
      </w:r>
      <w:r w:rsidRPr="0043625C">
        <w:rPr>
          <w:rFonts w:ascii="Times New Roman" w:hAnsi="Times New Roman" w:cs="Times New Roman"/>
          <w:sz w:val="28"/>
          <w:szCs w:val="28"/>
        </w:rPr>
        <w:br/>
        <w:t>Хоть научную работу,</w:t>
      </w:r>
      <w:r w:rsidRPr="0043625C">
        <w:rPr>
          <w:rFonts w:ascii="Times New Roman" w:hAnsi="Times New Roman" w:cs="Times New Roman"/>
          <w:sz w:val="28"/>
          <w:szCs w:val="28"/>
        </w:rPr>
        <w:br/>
        <w:t>Диссертацию пиши…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lastRenderedPageBreak/>
        <w:t>Собирая вещи предков,</w:t>
      </w:r>
      <w:r w:rsidRPr="0043625C">
        <w:rPr>
          <w:rFonts w:ascii="Times New Roman" w:hAnsi="Times New Roman" w:cs="Times New Roman"/>
          <w:sz w:val="28"/>
          <w:szCs w:val="28"/>
        </w:rPr>
        <w:br/>
        <w:t>Любим мы свой край сильней,</w:t>
      </w:r>
      <w:r w:rsidRPr="0043625C">
        <w:rPr>
          <w:rFonts w:ascii="Times New Roman" w:hAnsi="Times New Roman" w:cs="Times New Roman"/>
          <w:sz w:val="28"/>
          <w:szCs w:val="28"/>
        </w:rPr>
        <w:br/>
        <w:t>Нету школы без музея</w:t>
      </w:r>
      <w:proofErr w:type="gramStart"/>
      <w:r w:rsidRPr="0043625C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43625C">
        <w:rPr>
          <w:rFonts w:ascii="Times New Roman" w:hAnsi="Times New Roman" w:cs="Times New Roman"/>
          <w:sz w:val="28"/>
          <w:szCs w:val="28"/>
        </w:rPr>
        <w:t>ез истории своей!</w:t>
      </w:r>
      <w:r w:rsidRPr="0043625C">
        <w:rPr>
          <w:rFonts w:ascii="Times New Roman" w:hAnsi="Times New Roman" w:cs="Times New Roman"/>
          <w:sz w:val="28"/>
          <w:szCs w:val="28"/>
        </w:rPr>
        <w:br/>
        <w:t xml:space="preserve">Да музей создать не шутка – </w:t>
      </w:r>
      <w:r w:rsidRPr="0043625C">
        <w:rPr>
          <w:rFonts w:ascii="Times New Roman" w:hAnsi="Times New Roman" w:cs="Times New Roman"/>
          <w:sz w:val="28"/>
          <w:szCs w:val="28"/>
        </w:rPr>
        <w:br/>
        <w:t>Нужно много сил и лет,</w:t>
      </w:r>
      <w:r w:rsidRPr="0043625C">
        <w:rPr>
          <w:rFonts w:ascii="Times New Roman" w:hAnsi="Times New Roman" w:cs="Times New Roman"/>
          <w:sz w:val="28"/>
          <w:szCs w:val="28"/>
        </w:rPr>
        <w:br/>
        <w:t xml:space="preserve">Чтоб гордиться мог музеем </w:t>
      </w:r>
      <w:r w:rsidRPr="0043625C">
        <w:rPr>
          <w:rFonts w:ascii="Times New Roman" w:hAnsi="Times New Roman" w:cs="Times New Roman"/>
          <w:sz w:val="28"/>
          <w:szCs w:val="28"/>
        </w:rPr>
        <w:br/>
        <w:t>Юный краевед!</w:t>
      </w:r>
    </w:p>
    <w:p w:rsidR="0043625C" w:rsidRPr="0043625C" w:rsidRDefault="0043625C" w:rsidP="00335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Спасибо вам всем за внимание.</w:t>
      </w:r>
    </w:p>
    <w:p w:rsidR="00FA3B67" w:rsidRDefault="00FA3B67" w:rsidP="00335788"/>
    <w:sectPr w:rsidR="00FA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94A7A"/>
    <w:multiLevelType w:val="hybridMultilevel"/>
    <w:tmpl w:val="8BDC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25C"/>
    <w:rsid w:val="002E5425"/>
    <w:rsid w:val="00335788"/>
    <w:rsid w:val="0043625C"/>
    <w:rsid w:val="005C09CD"/>
    <w:rsid w:val="00AE14EE"/>
    <w:rsid w:val="00DE687F"/>
    <w:rsid w:val="00FA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625C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paragraph" w:styleId="a4">
    <w:name w:val="List Paragraph"/>
    <w:basedOn w:val="a"/>
    <w:uiPriority w:val="34"/>
    <w:qFormat/>
    <w:rsid w:val="0043625C"/>
    <w:pPr>
      <w:ind w:left="720"/>
      <w:contextualSpacing/>
    </w:pPr>
  </w:style>
  <w:style w:type="character" w:customStyle="1" w:styleId="apple-converted-space">
    <w:name w:val="apple-converted-space"/>
    <w:basedOn w:val="a0"/>
    <w:rsid w:val="00AE1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1541</Words>
  <Characters>8787</Characters>
  <Application>Microsoft Office Word</Application>
  <DocSecurity>0</DocSecurity>
  <Lines>73</Lines>
  <Paragraphs>20</Paragraphs>
  <ScaleCrop>false</ScaleCrop>
  <Company>Microsoft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2017-11-05T10:58:00Z</dcterms:created>
  <dcterms:modified xsi:type="dcterms:W3CDTF">2017-11-05T11:21:00Z</dcterms:modified>
</cp:coreProperties>
</file>